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FA3B0C" w:rsidRDefault="00656407" w:rsidP="009C33A2">
      <w:pPr>
        <w:shd w:val="clear" w:color="auto" w:fill="FFFFFF"/>
        <w:spacing w:line="240" w:lineRule="auto"/>
        <w:ind w:left="5387"/>
        <w:jc w:val="center"/>
        <w:rPr>
          <w:rFonts w:ascii="Times New Roman" w:hAnsi="Times New Roman"/>
          <w:b/>
          <w:sz w:val="28"/>
        </w:rPr>
      </w:pPr>
      <w:r w:rsidRPr="00FA3B0C">
        <w:rPr>
          <w:rFonts w:ascii="Times New Roman" w:hAnsi="Times New Roman"/>
          <w:b/>
          <w:sz w:val="28"/>
        </w:rPr>
        <w:t>УТВЕРЖДЕНО</w:t>
      </w:r>
    </w:p>
    <w:p w14:paraId="3EE30E5C" w14:textId="77777777" w:rsidR="00930FC6" w:rsidRPr="00930FC6" w:rsidRDefault="00930FC6" w:rsidP="00930FC6">
      <w:pPr>
        <w:shd w:val="clear" w:color="auto" w:fill="FFFFFF"/>
        <w:spacing w:after="0" w:line="240" w:lineRule="auto"/>
        <w:ind w:left="5387"/>
        <w:jc w:val="right"/>
        <w:rPr>
          <w:rFonts w:ascii="Times New Roman" w:hAnsi="Times New Roman" w:cs="Times New Roman"/>
          <w:b/>
          <w:sz w:val="24"/>
          <w:szCs w:val="24"/>
        </w:rPr>
      </w:pPr>
      <w:r w:rsidRPr="00930FC6">
        <w:rPr>
          <w:rFonts w:ascii="Times New Roman" w:hAnsi="Times New Roman" w:cs="Times New Roman"/>
          <w:b/>
          <w:sz w:val="24"/>
          <w:szCs w:val="24"/>
        </w:rPr>
        <w:t xml:space="preserve">Решением Совета директоров </w:t>
      </w:r>
    </w:p>
    <w:p w14:paraId="014239CE" w14:textId="27AABCA2" w:rsidR="009173D7" w:rsidRPr="00FA3B0C" w:rsidRDefault="00930FC6" w:rsidP="00930FC6">
      <w:pPr>
        <w:shd w:val="clear" w:color="auto" w:fill="FFFFFF"/>
        <w:spacing w:after="0" w:line="240" w:lineRule="auto"/>
        <w:ind w:left="5387"/>
        <w:jc w:val="right"/>
        <w:rPr>
          <w:rFonts w:ascii="Times New Roman" w:hAnsi="Times New Roman" w:cs="Times New Roman"/>
          <w:b/>
          <w:sz w:val="24"/>
          <w:szCs w:val="24"/>
        </w:rPr>
      </w:pPr>
      <w:r w:rsidRPr="00930FC6">
        <w:rPr>
          <w:rFonts w:ascii="Times New Roman" w:hAnsi="Times New Roman" w:cs="Times New Roman"/>
          <w:b/>
          <w:sz w:val="24"/>
          <w:szCs w:val="24"/>
        </w:rPr>
        <w:t>АО «Газпром газораспределение Пенза»</w:t>
      </w:r>
    </w:p>
    <w:p w14:paraId="64B05360" w14:textId="45FE126B" w:rsidR="00656407" w:rsidRPr="00FA3B0C" w:rsidRDefault="00656407" w:rsidP="00656407">
      <w:pPr>
        <w:shd w:val="clear" w:color="auto" w:fill="FFFFFF"/>
        <w:spacing w:after="0" w:line="240" w:lineRule="auto"/>
        <w:ind w:left="5387"/>
        <w:jc w:val="right"/>
        <w:rPr>
          <w:rFonts w:ascii="Times New Roman" w:hAnsi="Times New Roman" w:cs="Times New Roman"/>
          <w:b/>
          <w:sz w:val="24"/>
          <w:szCs w:val="24"/>
        </w:rPr>
      </w:pPr>
      <w:r w:rsidRPr="00FA3B0C">
        <w:rPr>
          <w:rFonts w:ascii="Times New Roman" w:hAnsi="Times New Roman" w:cs="Times New Roman"/>
          <w:b/>
          <w:sz w:val="24"/>
          <w:szCs w:val="24"/>
        </w:rPr>
        <w:t xml:space="preserve"> (Протокол №</w:t>
      </w:r>
      <w:r w:rsidR="00D564F3">
        <w:rPr>
          <w:rFonts w:ascii="Times New Roman" w:hAnsi="Times New Roman" w:cs="Times New Roman"/>
          <w:b/>
          <w:sz w:val="24"/>
          <w:szCs w:val="24"/>
        </w:rPr>
        <w:t xml:space="preserve"> 9</w:t>
      </w:r>
      <w:r w:rsidRPr="00FA3B0C">
        <w:rPr>
          <w:rFonts w:ascii="Times New Roman" w:hAnsi="Times New Roman" w:cs="Times New Roman"/>
          <w:b/>
          <w:sz w:val="24"/>
          <w:szCs w:val="24"/>
        </w:rPr>
        <w:t xml:space="preserve"> от </w:t>
      </w:r>
      <w:r w:rsidR="00D564F3">
        <w:rPr>
          <w:rFonts w:ascii="Times New Roman" w:hAnsi="Times New Roman" w:cs="Times New Roman"/>
          <w:b/>
          <w:sz w:val="24"/>
          <w:szCs w:val="24"/>
        </w:rPr>
        <w:t>20.10.2022</w:t>
      </w:r>
      <w:r w:rsidRPr="00FA3B0C">
        <w:rPr>
          <w:rFonts w:ascii="Times New Roman" w:hAnsi="Times New Roman" w:cs="Times New Roman"/>
          <w:b/>
          <w:sz w:val="24"/>
          <w:szCs w:val="24"/>
        </w:rPr>
        <w:t xml:space="preserve">) </w:t>
      </w:r>
    </w:p>
    <w:p w14:paraId="5B7B64EA" w14:textId="77777777" w:rsidR="003418C8" w:rsidRPr="00FA3B0C" w:rsidRDefault="00656407" w:rsidP="003418C8">
      <w:pPr>
        <w:shd w:val="clear" w:color="auto" w:fill="FFFFFF"/>
        <w:spacing w:line="240" w:lineRule="auto"/>
        <w:jc w:val="center"/>
        <w:rPr>
          <w:rFonts w:ascii="Times New Roman" w:hAnsi="Times New Roman" w:cs="Times New Roman"/>
          <w:b/>
          <w:sz w:val="28"/>
          <w:szCs w:val="28"/>
        </w:rPr>
      </w:pPr>
      <w:r w:rsidRPr="00FA3B0C">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Pr="00FA3B0C" w:rsidRDefault="0017490C" w:rsidP="003418C8">
      <w:pPr>
        <w:shd w:val="clear" w:color="auto" w:fill="FFFFFF"/>
        <w:spacing w:line="240" w:lineRule="auto"/>
        <w:jc w:val="center"/>
        <w:rPr>
          <w:rFonts w:ascii="Times New Roman" w:hAnsi="Times New Roman"/>
          <w:b/>
          <w:sz w:val="28"/>
        </w:rPr>
      </w:pPr>
    </w:p>
    <w:p w14:paraId="74617445" w14:textId="58EE6E31" w:rsidR="003418C8" w:rsidRPr="00FA3B0C"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930FC6" w:rsidRPr="00930FC6">
        <w:rPr>
          <w:rFonts w:ascii="Times New Roman" w:hAnsi="Times New Roman"/>
          <w:b/>
          <w:sz w:val="28"/>
        </w:rPr>
        <w:t>АО «Газпром газораспределение Пенза»</w:t>
      </w:r>
    </w:p>
    <w:p w14:paraId="59B67AD1" w14:textId="4C75BF22" w:rsidR="003418C8" w:rsidRPr="00D564F3" w:rsidRDefault="00D564F3" w:rsidP="003418C8">
      <w:pPr>
        <w:shd w:val="clear" w:color="auto" w:fill="FFFFFF"/>
        <w:spacing w:line="240" w:lineRule="auto"/>
        <w:jc w:val="center"/>
        <w:rPr>
          <w:rFonts w:ascii="Times New Roman" w:hAnsi="Times New Roman" w:cs="Times New Roman"/>
          <w:b/>
          <w:sz w:val="28"/>
        </w:rPr>
      </w:pPr>
      <w:r w:rsidRPr="00D564F3">
        <w:rPr>
          <w:rFonts w:ascii="Times New Roman" w:hAnsi="Times New Roman" w:cs="Times New Roman"/>
          <w:b/>
          <w:bCs/>
          <w:sz w:val="28"/>
          <w:szCs w:val="28"/>
        </w:rPr>
        <w:t>в новой редакции</w:t>
      </w:r>
      <w:bookmarkStart w:id="0" w:name="_GoBack"/>
      <w:bookmarkEnd w:id="0"/>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3471B9">
          <w:rPr>
            <w:webHidden/>
          </w:rPr>
          <w:t>7</w:t>
        </w:r>
        <w:r w:rsidR="00776B9A" w:rsidRPr="00FA3B0C">
          <w:rPr>
            <w:webHidden/>
          </w:rPr>
          <w:fldChar w:fldCharType="end"/>
        </w:r>
      </w:hyperlink>
    </w:p>
    <w:p w14:paraId="35A072CB" w14:textId="77777777" w:rsidR="00776B9A" w:rsidRPr="00FA3B0C" w:rsidRDefault="00D564F3">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3471B9">
          <w:rPr>
            <w:webHidden/>
          </w:rPr>
          <w:t>7</w:t>
        </w:r>
        <w:r w:rsidR="00776B9A" w:rsidRPr="00FA3B0C">
          <w:rPr>
            <w:webHidden/>
          </w:rPr>
          <w:fldChar w:fldCharType="end"/>
        </w:r>
      </w:hyperlink>
    </w:p>
    <w:p w14:paraId="6760ACAA" w14:textId="77777777" w:rsidR="00776B9A" w:rsidRPr="00FA3B0C" w:rsidRDefault="00D564F3">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3471B9">
          <w:rPr>
            <w:webHidden/>
          </w:rPr>
          <w:t>8</w:t>
        </w:r>
        <w:r w:rsidR="00776B9A" w:rsidRPr="00FA3B0C">
          <w:rPr>
            <w:webHidden/>
          </w:rPr>
          <w:fldChar w:fldCharType="end"/>
        </w:r>
      </w:hyperlink>
    </w:p>
    <w:p w14:paraId="02CCDB37" w14:textId="77777777" w:rsidR="00776B9A" w:rsidRPr="00FA3B0C" w:rsidRDefault="00D564F3">
      <w:pPr>
        <w:pStyle w:val="29"/>
        <w:rPr>
          <w:rFonts w:asciiTheme="minorHAnsi" w:eastAsiaTheme="minorEastAsia" w:hAnsiTheme="minorHAnsi" w:cstheme="minorBidi"/>
          <w:sz w:val="22"/>
          <w:szCs w:val="22"/>
        </w:rPr>
      </w:pPr>
      <w:hyperlink w:anchor="_Toc95397820" w:history="1">
        <w:r w:rsidR="00776B9A" w:rsidRPr="00FA3B0C">
          <w:rPr>
            <w:rStyle w:val="ae"/>
          </w:rPr>
          <w:t>1.3.</w:t>
        </w:r>
        <w:r w:rsidR="00776B9A" w:rsidRPr="00FA3B0C">
          <w:rPr>
            <w:rFonts w:asciiTheme="minorHAnsi" w:eastAsiaTheme="minorEastAsia" w:hAnsiTheme="minorHAnsi" w:cstheme="minorBidi"/>
            <w:sz w:val="22"/>
            <w:szCs w:val="22"/>
          </w:rPr>
          <w:tab/>
        </w:r>
        <w:r w:rsidR="00776B9A" w:rsidRPr="00FA3B0C">
          <w:rPr>
            <w:rStyle w:val="ae"/>
          </w:rPr>
          <w:t>Центральный орган управления закупками Компаний Группы Газпром межрегионгаз</w:t>
        </w:r>
        <w:r w:rsidR="00776B9A" w:rsidRPr="00FA3B0C">
          <w:rPr>
            <w:webHidden/>
          </w:rPr>
          <w:tab/>
        </w:r>
        <w:r w:rsidR="00776B9A" w:rsidRPr="00FA3B0C">
          <w:rPr>
            <w:webHidden/>
          </w:rPr>
          <w:fldChar w:fldCharType="begin"/>
        </w:r>
        <w:r w:rsidR="00776B9A" w:rsidRPr="00FA3B0C">
          <w:rPr>
            <w:webHidden/>
          </w:rPr>
          <w:instrText xml:space="preserve"> PAGEREF _Toc95397820 \h </w:instrText>
        </w:r>
        <w:r w:rsidR="00776B9A" w:rsidRPr="00FA3B0C">
          <w:rPr>
            <w:webHidden/>
          </w:rPr>
        </w:r>
        <w:r w:rsidR="00776B9A" w:rsidRPr="00FA3B0C">
          <w:rPr>
            <w:webHidden/>
          </w:rPr>
          <w:fldChar w:fldCharType="separate"/>
        </w:r>
        <w:r w:rsidR="003471B9">
          <w:rPr>
            <w:webHidden/>
          </w:rPr>
          <w:t>18</w:t>
        </w:r>
        <w:r w:rsidR="00776B9A" w:rsidRPr="00FA3B0C">
          <w:rPr>
            <w:webHidden/>
          </w:rPr>
          <w:fldChar w:fldCharType="end"/>
        </w:r>
      </w:hyperlink>
    </w:p>
    <w:p w14:paraId="08027E36" w14:textId="77777777" w:rsidR="00776B9A" w:rsidRPr="00FA3B0C" w:rsidRDefault="00D564F3">
      <w:pPr>
        <w:pStyle w:val="29"/>
        <w:rPr>
          <w:rFonts w:asciiTheme="minorHAnsi" w:eastAsiaTheme="minorEastAsia" w:hAnsiTheme="minorHAnsi" w:cstheme="minorBidi"/>
          <w:sz w:val="22"/>
          <w:szCs w:val="22"/>
        </w:rPr>
      </w:pPr>
      <w:hyperlink w:anchor="_Toc95397821" w:history="1">
        <w:r w:rsidR="00776B9A" w:rsidRPr="00FA3B0C">
          <w:rPr>
            <w:rStyle w:val="ae"/>
          </w:rPr>
          <w:t>1.4.</w:t>
        </w:r>
        <w:r w:rsidR="00776B9A" w:rsidRPr="00FA3B0C">
          <w:rPr>
            <w:rFonts w:asciiTheme="minorHAnsi" w:eastAsiaTheme="minorEastAsia" w:hAnsiTheme="minorHAnsi" w:cstheme="minorBidi"/>
            <w:sz w:val="22"/>
            <w:szCs w:val="22"/>
          </w:rPr>
          <w:tab/>
        </w:r>
        <w:r w:rsidR="00776B9A" w:rsidRPr="00FA3B0C">
          <w:rPr>
            <w:rStyle w:val="ae"/>
          </w:rPr>
          <w:t>Исполнительный орган</w:t>
        </w:r>
        <w:r w:rsidR="00776B9A" w:rsidRPr="00FA3B0C">
          <w:rPr>
            <w:webHidden/>
          </w:rPr>
          <w:tab/>
        </w:r>
        <w:r w:rsidR="00776B9A" w:rsidRPr="00FA3B0C">
          <w:rPr>
            <w:webHidden/>
          </w:rPr>
          <w:fldChar w:fldCharType="begin"/>
        </w:r>
        <w:r w:rsidR="00776B9A" w:rsidRPr="00FA3B0C">
          <w:rPr>
            <w:webHidden/>
          </w:rPr>
          <w:instrText xml:space="preserve"> PAGEREF _Toc95397821 \h </w:instrText>
        </w:r>
        <w:r w:rsidR="00776B9A" w:rsidRPr="00FA3B0C">
          <w:rPr>
            <w:webHidden/>
          </w:rPr>
        </w:r>
        <w:r w:rsidR="00776B9A" w:rsidRPr="00FA3B0C">
          <w:rPr>
            <w:webHidden/>
          </w:rPr>
          <w:fldChar w:fldCharType="separate"/>
        </w:r>
        <w:r w:rsidR="003471B9">
          <w:rPr>
            <w:webHidden/>
          </w:rPr>
          <w:t>18</w:t>
        </w:r>
        <w:r w:rsidR="00776B9A" w:rsidRPr="00FA3B0C">
          <w:rPr>
            <w:webHidden/>
          </w:rPr>
          <w:fldChar w:fldCharType="end"/>
        </w:r>
      </w:hyperlink>
    </w:p>
    <w:p w14:paraId="62B09E0E" w14:textId="77777777" w:rsidR="00776B9A" w:rsidRPr="00FA3B0C" w:rsidRDefault="00D564F3">
      <w:pPr>
        <w:pStyle w:val="29"/>
        <w:rPr>
          <w:rFonts w:asciiTheme="minorHAnsi" w:eastAsiaTheme="minorEastAsia" w:hAnsiTheme="minorHAnsi" w:cstheme="minorBidi"/>
          <w:sz w:val="22"/>
          <w:szCs w:val="22"/>
        </w:rPr>
      </w:pPr>
      <w:hyperlink w:anchor="_Toc95397822" w:history="1">
        <w:r w:rsidR="00776B9A" w:rsidRPr="00FA3B0C">
          <w:rPr>
            <w:rStyle w:val="ae"/>
          </w:rPr>
          <w:t>1.5.</w:t>
        </w:r>
        <w:r w:rsidR="00776B9A" w:rsidRPr="00FA3B0C">
          <w:rPr>
            <w:rFonts w:asciiTheme="minorHAnsi" w:eastAsiaTheme="minorEastAsia" w:hAnsiTheme="minorHAnsi" w:cstheme="minorBidi"/>
            <w:sz w:val="22"/>
            <w:szCs w:val="22"/>
          </w:rPr>
          <w:tab/>
        </w:r>
        <w:r w:rsidR="00776B9A" w:rsidRPr="00FA3B0C">
          <w:rPr>
            <w:rStyle w:val="ae"/>
          </w:rPr>
          <w:t>Закупочная комиссия, порядок создания, функционирования и полномочия</w:t>
        </w:r>
        <w:r w:rsidR="00776B9A" w:rsidRPr="00FA3B0C">
          <w:rPr>
            <w:webHidden/>
          </w:rPr>
          <w:tab/>
        </w:r>
        <w:r w:rsidR="00776B9A" w:rsidRPr="00FA3B0C">
          <w:rPr>
            <w:webHidden/>
          </w:rPr>
          <w:fldChar w:fldCharType="begin"/>
        </w:r>
        <w:r w:rsidR="00776B9A" w:rsidRPr="00FA3B0C">
          <w:rPr>
            <w:webHidden/>
          </w:rPr>
          <w:instrText xml:space="preserve"> PAGEREF _Toc95397822 \h </w:instrText>
        </w:r>
        <w:r w:rsidR="00776B9A" w:rsidRPr="00FA3B0C">
          <w:rPr>
            <w:webHidden/>
          </w:rPr>
        </w:r>
        <w:r w:rsidR="00776B9A" w:rsidRPr="00FA3B0C">
          <w:rPr>
            <w:webHidden/>
          </w:rPr>
          <w:fldChar w:fldCharType="separate"/>
        </w:r>
        <w:r w:rsidR="003471B9">
          <w:rPr>
            <w:webHidden/>
          </w:rPr>
          <w:t>21</w:t>
        </w:r>
        <w:r w:rsidR="00776B9A" w:rsidRPr="00FA3B0C">
          <w:rPr>
            <w:webHidden/>
          </w:rPr>
          <w:fldChar w:fldCharType="end"/>
        </w:r>
      </w:hyperlink>
    </w:p>
    <w:p w14:paraId="2CAC7803" w14:textId="77777777" w:rsidR="00776B9A" w:rsidRPr="00FA3B0C" w:rsidRDefault="00D564F3">
      <w:pPr>
        <w:pStyle w:val="29"/>
        <w:rPr>
          <w:rFonts w:asciiTheme="minorHAnsi" w:eastAsiaTheme="minorEastAsia" w:hAnsiTheme="minorHAnsi" w:cstheme="minorBidi"/>
          <w:sz w:val="22"/>
          <w:szCs w:val="22"/>
        </w:rPr>
      </w:pPr>
      <w:hyperlink w:anchor="_Toc95397823" w:history="1">
        <w:r w:rsidR="00776B9A" w:rsidRPr="00FA3B0C">
          <w:rPr>
            <w:rStyle w:val="ae"/>
          </w:rPr>
          <w:t>1.6.</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3471B9">
          <w:rPr>
            <w:webHidden/>
          </w:rPr>
          <w:t>23</w:t>
        </w:r>
        <w:r w:rsidR="00776B9A" w:rsidRPr="00FA3B0C">
          <w:rPr>
            <w:webHidden/>
          </w:rPr>
          <w:fldChar w:fldCharType="end"/>
        </w:r>
      </w:hyperlink>
    </w:p>
    <w:p w14:paraId="6F84DC16" w14:textId="22BC69FA" w:rsidR="00776B9A" w:rsidRPr="00FA3B0C" w:rsidRDefault="00D564F3">
      <w:pPr>
        <w:pStyle w:val="29"/>
        <w:rPr>
          <w:rFonts w:asciiTheme="minorHAnsi" w:eastAsiaTheme="minorEastAsia" w:hAnsiTheme="minorHAnsi" w:cstheme="minorBidi"/>
          <w:sz w:val="22"/>
          <w:szCs w:val="22"/>
        </w:rPr>
      </w:pPr>
      <w:hyperlink w:anchor="_Toc95397824" w:history="1">
        <w:r w:rsidR="00776B9A" w:rsidRPr="00FA3B0C">
          <w:rPr>
            <w:rStyle w:val="ae"/>
          </w:rPr>
          <w:t>1.7.</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3471B9">
          <w:rPr>
            <w:webHidden/>
          </w:rPr>
          <w:t>25</w:t>
        </w:r>
        <w:r w:rsidR="00776B9A" w:rsidRPr="00FA3B0C">
          <w:rPr>
            <w:webHidden/>
          </w:rPr>
          <w:fldChar w:fldCharType="end"/>
        </w:r>
      </w:hyperlink>
    </w:p>
    <w:p w14:paraId="56FC1F64" w14:textId="77777777" w:rsidR="00776B9A" w:rsidRPr="00FA3B0C" w:rsidRDefault="00D564F3">
      <w:pPr>
        <w:pStyle w:val="29"/>
        <w:rPr>
          <w:rFonts w:asciiTheme="minorHAnsi" w:eastAsiaTheme="minorEastAsia" w:hAnsiTheme="minorHAnsi" w:cstheme="minorBidi"/>
          <w:sz w:val="22"/>
          <w:szCs w:val="22"/>
        </w:rPr>
      </w:pPr>
      <w:hyperlink w:anchor="_Toc95397825" w:history="1">
        <w:r w:rsidR="00776B9A" w:rsidRPr="00FA3B0C">
          <w:rPr>
            <w:rStyle w:val="ae"/>
          </w:rPr>
          <w:t>1.8.</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3471B9">
          <w:rPr>
            <w:webHidden/>
          </w:rPr>
          <w:t>27</w:t>
        </w:r>
        <w:r w:rsidR="00776B9A" w:rsidRPr="00FA3B0C">
          <w:rPr>
            <w:webHidden/>
          </w:rPr>
          <w:fldChar w:fldCharType="end"/>
        </w:r>
      </w:hyperlink>
    </w:p>
    <w:p w14:paraId="214D32A5" w14:textId="3082EE80" w:rsidR="00776B9A" w:rsidRPr="00FA3B0C" w:rsidRDefault="00D564F3">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3471B9">
          <w:rPr>
            <w:webHidden/>
          </w:rPr>
          <w:t>30</w:t>
        </w:r>
        <w:r w:rsidR="00776B9A" w:rsidRPr="00FA3B0C">
          <w:rPr>
            <w:webHidden/>
          </w:rPr>
          <w:fldChar w:fldCharType="end"/>
        </w:r>
      </w:hyperlink>
    </w:p>
    <w:p w14:paraId="299CAC53" w14:textId="2A046A69" w:rsidR="00776B9A" w:rsidRPr="00FA3B0C" w:rsidRDefault="00D564F3">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3471B9">
          <w:rPr>
            <w:webHidden/>
          </w:rPr>
          <w:t>32</w:t>
        </w:r>
        <w:r w:rsidR="00776B9A" w:rsidRPr="00FA3B0C">
          <w:rPr>
            <w:webHidden/>
          </w:rPr>
          <w:fldChar w:fldCharType="end"/>
        </w:r>
      </w:hyperlink>
    </w:p>
    <w:p w14:paraId="7A8BB175" w14:textId="77777777" w:rsidR="00776B9A" w:rsidRPr="00FA3B0C" w:rsidRDefault="00D564F3">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3471B9">
          <w:rPr>
            <w:webHidden/>
          </w:rPr>
          <w:t>46</w:t>
        </w:r>
        <w:r w:rsidR="00776B9A" w:rsidRPr="00FA3B0C">
          <w:rPr>
            <w:webHidden/>
          </w:rPr>
          <w:fldChar w:fldCharType="end"/>
        </w:r>
      </w:hyperlink>
    </w:p>
    <w:p w14:paraId="5C23D661" w14:textId="067303AF" w:rsidR="00776B9A" w:rsidRPr="00FA3B0C" w:rsidRDefault="00D564F3">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3471B9">
          <w:rPr>
            <w:webHidden/>
          </w:rPr>
          <w:t>52</w:t>
        </w:r>
        <w:r w:rsidR="00776B9A" w:rsidRPr="00FA3B0C">
          <w:rPr>
            <w:webHidden/>
          </w:rPr>
          <w:fldChar w:fldCharType="end"/>
        </w:r>
      </w:hyperlink>
    </w:p>
    <w:p w14:paraId="65E43143" w14:textId="0560F345" w:rsidR="00776B9A" w:rsidRPr="00FA3B0C" w:rsidRDefault="00D564F3">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3471B9">
          <w:rPr>
            <w:webHidden/>
          </w:rPr>
          <w:t>58</w:t>
        </w:r>
        <w:r w:rsidR="00776B9A" w:rsidRPr="00FA3B0C">
          <w:rPr>
            <w:webHidden/>
          </w:rPr>
          <w:fldChar w:fldCharType="end"/>
        </w:r>
      </w:hyperlink>
    </w:p>
    <w:p w14:paraId="7E42B200" w14:textId="7361555C" w:rsidR="00776B9A" w:rsidRPr="00FA3B0C" w:rsidRDefault="00D564F3">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3471B9">
          <w:rPr>
            <w:webHidden/>
          </w:rPr>
          <w:t>58</w:t>
        </w:r>
        <w:r w:rsidR="00776B9A" w:rsidRPr="00FA3B0C">
          <w:rPr>
            <w:webHidden/>
          </w:rPr>
          <w:fldChar w:fldCharType="end"/>
        </w:r>
      </w:hyperlink>
    </w:p>
    <w:p w14:paraId="5FB3A1F5" w14:textId="7814AC92" w:rsidR="00776B9A" w:rsidRPr="00FA3B0C" w:rsidRDefault="00D564F3">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3471B9">
          <w:rPr>
            <w:webHidden/>
          </w:rPr>
          <w:t>60</w:t>
        </w:r>
        <w:r w:rsidR="00776B9A" w:rsidRPr="00FA3B0C">
          <w:rPr>
            <w:webHidden/>
          </w:rPr>
          <w:fldChar w:fldCharType="end"/>
        </w:r>
      </w:hyperlink>
    </w:p>
    <w:p w14:paraId="09592CDE" w14:textId="4C2D4A82" w:rsidR="00776B9A" w:rsidRPr="00FA3B0C" w:rsidRDefault="00D564F3">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3471B9">
          <w:rPr>
            <w:webHidden/>
          </w:rPr>
          <w:t>62</w:t>
        </w:r>
        <w:r w:rsidR="00776B9A" w:rsidRPr="00FA3B0C">
          <w:rPr>
            <w:webHidden/>
          </w:rPr>
          <w:fldChar w:fldCharType="end"/>
        </w:r>
      </w:hyperlink>
    </w:p>
    <w:p w14:paraId="3D1AF39A" w14:textId="0090459B" w:rsidR="00776B9A" w:rsidRPr="00FA3B0C" w:rsidRDefault="00D564F3">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3471B9">
          <w:rPr>
            <w:webHidden/>
          </w:rPr>
          <w:t>66</w:t>
        </w:r>
        <w:r w:rsidR="00776B9A" w:rsidRPr="00FA3B0C">
          <w:rPr>
            <w:webHidden/>
          </w:rPr>
          <w:fldChar w:fldCharType="end"/>
        </w:r>
      </w:hyperlink>
    </w:p>
    <w:p w14:paraId="4E002234" w14:textId="39CAFFC2" w:rsidR="00776B9A" w:rsidRPr="00FA3B0C" w:rsidRDefault="00D564F3">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3471B9">
          <w:rPr>
            <w:webHidden/>
          </w:rPr>
          <w:t>67</w:t>
        </w:r>
        <w:r w:rsidR="00776B9A" w:rsidRPr="00FA3B0C">
          <w:rPr>
            <w:webHidden/>
          </w:rPr>
          <w:fldChar w:fldCharType="end"/>
        </w:r>
      </w:hyperlink>
    </w:p>
    <w:p w14:paraId="762CF4C3" w14:textId="3BC29503" w:rsidR="00776B9A" w:rsidRPr="00FA3B0C" w:rsidRDefault="00D564F3">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3471B9">
          <w:rPr>
            <w:webHidden/>
          </w:rPr>
          <w:t>71</w:t>
        </w:r>
        <w:r w:rsidR="00776B9A" w:rsidRPr="00FA3B0C">
          <w:rPr>
            <w:webHidden/>
          </w:rPr>
          <w:fldChar w:fldCharType="end"/>
        </w:r>
      </w:hyperlink>
    </w:p>
    <w:p w14:paraId="35B6CECF" w14:textId="32DB69BC" w:rsidR="00776B9A" w:rsidRPr="00FA3B0C" w:rsidRDefault="00D564F3">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3471B9">
          <w:rPr>
            <w:webHidden/>
          </w:rPr>
          <w:t>71</w:t>
        </w:r>
        <w:r w:rsidR="00776B9A" w:rsidRPr="00FA3B0C">
          <w:rPr>
            <w:webHidden/>
          </w:rPr>
          <w:fldChar w:fldCharType="end"/>
        </w:r>
      </w:hyperlink>
    </w:p>
    <w:p w14:paraId="41289951" w14:textId="26741C60" w:rsidR="00776B9A" w:rsidRPr="00FA3B0C" w:rsidRDefault="00D564F3">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3471B9">
          <w:rPr>
            <w:webHidden/>
          </w:rPr>
          <w:t>73</w:t>
        </w:r>
        <w:r w:rsidR="00776B9A" w:rsidRPr="00FA3B0C">
          <w:rPr>
            <w:webHidden/>
          </w:rPr>
          <w:fldChar w:fldCharType="end"/>
        </w:r>
      </w:hyperlink>
    </w:p>
    <w:p w14:paraId="4D8E8228" w14:textId="4F7168DD" w:rsidR="00776B9A" w:rsidRPr="00FA3B0C" w:rsidRDefault="00D564F3">
      <w:pPr>
        <w:pStyle w:val="29"/>
        <w:rPr>
          <w:rFonts w:asciiTheme="minorHAnsi" w:eastAsiaTheme="minorEastAsia" w:hAnsiTheme="minorHAnsi" w:cstheme="minorBidi"/>
          <w:sz w:val="22"/>
          <w:szCs w:val="22"/>
        </w:rPr>
      </w:pPr>
      <w:hyperlink w:anchor="_Toc95397839" w:history="1">
        <w:r w:rsidR="00776B9A" w:rsidRPr="00FA3B0C">
          <w:rPr>
            <w:rStyle w:val="ae"/>
          </w:rPr>
          <w:t xml:space="preserve">6.9. Протоколы, составляемые в ходе конкурентной закупки. Итоговый </w:t>
        </w:r>
        <w:r w:rsidR="00776B9A" w:rsidRPr="00FA3B0C">
          <w:rPr>
            <w:rStyle w:val="ae"/>
          </w:rPr>
          <w:lastRenderedPageBreak/>
          <w:t>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3471B9">
          <w:rPr>
            <w:webHidden/>
          </w:rPr>
          <w:t>75</w:t>
        </w:r>
        <w:r w:rsidR="00776B9A" w:rsidRPr="00FA3B0C">
          <w:rPr>
            <w:webHidden/>
          </w:rPr>
          <w:fldChar w:fldCharType="end"/>
        </w:r>
      </w:hyperlink>
    </w:p>
    <w:p w14:paraId="6F24082D" w14:textId="4CD0C5E5" w:rsidR="00776B9A" w:rsidRPr="00FA3B0C" w:rsidRDefault="00D564F3">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3471B9">
          <w:rPr>
            <w:webHidden/>
          </w:rPr>
          <w:t>77</w:t>
        </w:r>
        <w:r w:rsidR="00776B9A" w:rsidRPr="00FA3B0C">
          <w:rPr>
            <w:webHidden/>
          </w:rPr>
          <w:fldChar w:fldCharType="end"/>
        </w:r>
      </w:hyperlink>
    </w:p>
    <w:p w14:paraId="545AA9C5" w14:textId="0044B358" w:rsidR="00776B9A" w:rsidRPr="00FA3B0C" w:rsidRDefault="00D564F3">
      <w:pPr>
        <w:pStyle w:val="29"/>
        <w:rPr>
          <w:rFonts w:asciiTheme="minorHAnsi" w:eastAsiaTheme="minorEastAsia" w:hAnsiTheme="minorHAnsi" w:cstheme="minorBidi"/>
          <w:sz w:val="22"/>
          <w:szCs w:val="22"/>
        </w:rPr>
      </w:pPr>
      <w:hyperlink w:anchor="_Toc95397841" w:history="1">
        <w:r w:rsidR="00776B9A" w:rsidRPr="00FA3B0C">
          <w:rPr>
            <w:rStyle w:val="ae"/>
          </w:rPr>
          <w:t>6.11. Заключение и исполнение договора по итогам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3471B9">
          <w:rPr>
            <w:webHidden/>
          </w:rPr>
          <w:t>79</w:t>
        </w:r>
        <w:r w:rsidR="00776B9A" w:rsidRPr="00FA3B0C">
          <w:rPr>
            <w:webHidden/>
          </w:rPr>
          <w:fldChar w:fldCharType="end"/>
        </w:r>
      </w:hyperlink>
    </w:p>
    <w:p w14:paraId="352FDB7C" w14:textId="66A0DF94" w:rsidR="00776B9A" w:rsidRPr="00FA3B0C" w:rsidRDefault="00D564F3">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3471B9">
          <w:rPr>
            <w:webHidden/>
          </w:rPr>
          <w:t>81</w:t>
        </w:r>
        <w:r w:rsidR="00776B9A" w:rsidRPr="00FA3B0C">
          <w:rPr>
            <w:webHidden/>
          </w:rPr>
          <w:fldChar w:fldCharType="end"/>
        </w:r>
      </w:hyperlink>
    </w:p>
    <w:p w14:paraId="0803F3A0" w14:textId="44AE1BD7" w:rsidR="00776B9A" w:rsidRPr="00FA3B0C" w:rsidRDefault="00D564F3">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3471B9">
          <w:rPr>
            <w:webHidden/>
          </w:rPr>
          <w:t>87</w:t>
        </w:r>
        <w:r w:rsidR="00776B9A" w:rsidRPr="00FA3B0C">
          <w:rPr>
            <w:webHidden/>
          </w:rPr>
          <w:fldChar w:fldCharType="end"/>
        </w:r>
      </w:hyperlink>
    </w:p>
    <w:p w14:paraId="1AA5F0DB" w14:textId="666EDE9F" w:rsidR="00776B9A" w:rsidRPr="00FA3B0C" w:rsidRDefault="00D564F3">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3471B9">
          <w:rPr>
            <w:webHidden/>
          </w:rPr>
          <w:t>88</w:t>
        </w:r>
        <w:r w:rsidR="00776B9A" w:rsidRPr="00FA3B0C">
          <w:rPr>
            <w:webHidden/>
          </w:rPr>
          <w:fldChar w:fldCharType="end"/>
        </w:r>
      </w:hyperlink>
    </w:p>
    <w:p w14:paraId="6B15D015" w14:textId="465F5998" w:rsidR="00776B9A" w:rsidRPr="00FA3B0C" w:rsidRDefault="00D564F3">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3471B9">
          <w:rPr>
            <w:webHidden/>
          </w:rPr>
          <w:t>88</w:t>
        </w:r>
        <w:r w:rsidR="00776B9A" w:rsidRPr="00FA3B0C">
          <w:rPr>
            <w:webHidden/>
          </w:rPr>
          <w:fldChar w:fldCharType="end"/>
        </w:r>
      </w:hyperlink>
    </w:p>
    <w:p w14:paraId="3EDC9D41" w14:textId="52FD0245" w:rsidR="00776B9A" w:rsidRPr="00FA3B0C" w:rsidRDefault="00D564F3">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3471B9">
          <w:rPr>
            <w:webHidden/>
          </w:rPr>
          <w:t>89</w:t>
        </w:r>
        <w:r w:rsidR="00776B9A" w:rsidRPr="00FA3B0C">
          <w:rPr>
            <w:webHidden/>
          </w:rPr>
          <w:fldChar w:fldCharType="end"/>
        </w:r>
      </w:hyperlink>
    </w:p>
    <w:p w14:paraId="3089A88C" w14:textId="4F4CFA0A" w:rsidR="00776B9A" w:rsidRPr="00FA3B0C" w:rsidRDefault="00D564F3">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3471B9">
          <w:rPr>
            <w:webHidden/>
          </w:rPr>
          <w:t>89</w:t>
        </w:r>
        <w:r w:rsidR="00776B9A" w:rsidRPr="00FA3B0C">
          <w:rPr>
            <w:webHidden/>
          </w:rPr>
          <w:fldChar w:fldCharType="end"/>
        </w:r>
      </w:hyperlink>
    </w:p>
    <w:p w14:paraId="2C13C5D9" w14:textId="57213DD4" w:rsidR="00776B9A" w:rsidRPr="00FA3B0C" w:rsidRDefault="00D564F3">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3471B9">
          <w:rPr>
            <w:webHidden/>
          </w:rPr>
          <w:t>94</w:t>
        </w:r>
        <w:r w:rsidR="00776B9A" w:rsidRPr="00FA3B0C">
          <w:rPr>
            <w:webHidden/>
          </w:rPr>
          <w:fldChar w:fldCharType="end"/>
        </w:r>
      </w:hyperlink>
    </w:p>
    <w:p w14:paraId="0D99D826" w14:textId="314DD2F2" w:rsidR="00776B9A" w:rsidRPr="00FA3B0C" w:rsidRDefault="00D564F3">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3471B9">
          <w:rPr>
            <w:webHidden/>
          </w:rPr>
          <w:t>95</w:t>
        </w:r>
        <w:r w:rsidR="00776B9A" w:rsidRPr="00FA3B0C">
          <w:rPr>
            <w:webHidden/>
          </w:rPr>
          <w:fldChar w:fldCharType="end"/>
        </w:r>
      </w:hyperlink>
    </w:p>
    <w:p w14:paraId="6205D3C3" w14:textId="11A25B18" w:rsidR="00776B9A" w:rsidRPr="00FA3B0C" w:rsidRDefault="00D564F3">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3471B9">
          <w:rPr>
            <w:webHidden/>
          </w:rPr>
          <w:t>96</w:t>
        </w:r>
        <w:r w:rsidR="00776B9A" w:rsidRPr="00FA3B0C">
          <w:rPr>
            <w:webHidden/>
          </w:rPr>
          <w:fldChar w:fldCharType="end"/>
        </w:r>
      </w:hyperlink>
    </w:p>
    <w:p w14:paraId="1499D541" w14:textId="1C8D5EA5" w:rsidR="00776B9A" w:rsidRPr="00FA3B0C" w:rsidRDefault="00D564F3">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3471B9">
          <w:rPr>
            <w:webHidden/>
          </w:rPr>
          <w:t>96</w:t>
        </w:r>
        <w:r w:rsidR="00776B9A" w:rsidRPr="00FA3B0C">
          <w:rPr>
            <w:webHidden/>
          </w:rPr>
          <w:fldChar w:fldCharType="end"/>
        </w:r>
      </w:hyperlink>
    </w:p>
    <w:p w14:paraId="6C96EA4A" w14:textId="767498E2" w:rsidR="00776B9A" w:rsidRPr="00FA3B0C" w:rsidRDefault="00D564F3">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3471B9">
          <w:rPr>
            <w:webHidden/>
          </w:rPr>
          <w:t>97</w:t>
        </w:r>
        <w:r w:rsidR="00776B9A" w:rsidRPr="00FA3B0C">
          <w:rPr>
            <w:webHidden/>
          </w:rPr>
          <w:fldChar w:fldCharType="end"/>
        </w:r>
      </w:hyperlink>
    </w:p>
    <w:p w14:paraId="74A70441" w14:textId="721A1819" w:rsidR="00776B9A" w:rsidRPr="00FA3B0C" w:rsidRDefault="00D564F3">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3471B9">
          <w:rPr>
            <w:webHidden/>
          </w:rPr>
          <w:t>97</w:t>
        </w:r>
        <w:r w:rsidR="00776B9A" w:rsidRPr="00FA3B0C">
          <w:rPr>
            <w:webHidden/>
          </w:rPr>
          <w:fldChar w:fldCharType="end"/>
        </w:r>
      </w:hyperlink>
    </w:p>
    <w:p w14:paraId="465B16B1" w14:textId="6E1B7CFA" w:rsidR="00776B9A" w:rsidRPr="00FA3B0C" w:rsidRDefault="00D564F3">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3471B9">
          <w:rPr>
            <w:webHidden/>
          </w:rPr>
          <w:t>98</w:t>
        </w:r>
        <w:r w:rsidR="00776B9A" w:rsidRPr="00FA3B0C">
          <w:rPr>
            <w:webHidden/>
          </w:rPr>
          <w:fldChar w:fldCharType="end"/>
        </w:r>
      </w:hyperlink>
    </w:p>
    <w:p w14:paraId="2F825F7D" w14:textId="39D769D4" w:rsidR="00776B9A" w:rsidRPr="00FA3B0C" w:rsidRDefault="00D564F3">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3471B9">
          <w:rPr>
            <w:webHidden/>
          </w:rPr>
          <w:t>100</w:t>
        </w:r>
        <w:r w:rsidR="00776B9A" w:rsidRPr="00FA3B0C">
          <w:rPr>
            <w:webHidden/>
          </w:rPr>
          <w:fldChar w:fldCharType="end"/>
        </w:r>
      </w:hyperlink>
    </w:p>
    <w:p w14:paraId="37961A6C" w14:textId="1803B133" w:rsidR="00776B9A" w:rsidRPr="00FA3B0C" w:rsidRDefault="00D564F3">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3471B9">
          <w:rPr>
            <w:webHidden/>
          </w:rPr>
          <w:t>100</w:t>
        </w:r>
        <w:r w:rsidR="00776B9A" w:rsidRPr="00FA3B0C">
          <w:rPr>
            <w:webHidden/>
          </w:rPr>
          <w:fldChar w:fldCharType="end"/>
        </w:r>
      </w:hyperlink>
    </w:p>
    <w:p w14:paraId="14807D2D" w14:textId="60B1BA6E" w:rsidR="00776B9A" w:rsidRPr="00FA3B0C" w:rsidRDefault="00D564F3">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3471B9">
          <w:rPr>
            <w:webHidden/>
          </w:rPr>
          <w:t>101</w:t>
        </w:r>
        <w:r w:rsidR="00776B9A" w:rsidRPr="00FA3B0C">
          <w:rPr>
            <w:webHidden/>
          </w:rPr>
          <w:fldChar w:fldCharType="end"/>
        </w:r>
      </w:hyperlink>
    </w:p>
    <w:p w14:paraId="204ED5F5" w14:textId="1D4A040D" w:rsidR="00776B9A" w:rsidRPr="00FA3B0C" w:rsidRDefault="00D564F3">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3471B9">
          <w:rPr>
            <w:webHidden/>
          </w:rPr>
          <w:t>102</w:t>
        </w:r>
        <w:r w:rsidR="00776B9A" w:rsidRPr="00FA3B0C">
          <w:rPr>
            <w:webHidden/>
          </w:rPr>
          <w:fldChar w:fldCharType="end"/>
        </w:r>
      </w:hyperlink>
    </w:p>
    <w:p w14:paraId="0B72CABC" w14:textId="3B8A2464" w:rsidR="00776B9A" w:rsidRPr="00FA3B0C" w:rsidRDefault="00D564F3">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3471B9">
          <w:rPr>
            <w:webHidden/>
          </w:rPr>
          <w:t>103</w:t>
        </w:r>
        <w:r w:rsidR="00776B9A" w:rsidRPr="00FA3B0C">
          <w:rPr>
            <w:webHidden/>
          </w:rPr>
          <w:fldChar w:fldCharType="end"/>
        </w:r>
      </w:hyperlink>
    </w:p>
    <w:p w14:paraId="4DD840A6" w14:textId="3DA2D69D" w:rsidR="00776B9A" w:rsidRPr="00FA3B0C" w:rsidRDefault="00D564F3">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3471B9">
          <w:rPr>
            <w:webHidden/>
          </w:rPr>
          <w:t>103</w:t>
        </w:r>
        <w:r w:rsidR="00776B9A" w:rsidRPr="00FA3B0C">
          <w:rPr>
            <w:webHidden/>
          </w:rPr>
          <w:fldChar w:fldCharType="end"/>
        </w:r>
      </w:hyperlink>
    </w:p>
    <w:p w14:paraId="7C34FC8A" w14:textId="2B10070C" w:rsidR="00776B9A" w:rsidRPr="00FA3B0C" w:rsidRDefault="00D564F3">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3471B9">
          <w:rPr>
            <w:webHidden/>
          </w:rPr>
          <w:t>105</w:t>
        </w:r>
        <w:r w:rsidR="00776B9A" w:rsidRPr="00FA3B0C">
          <w:rPr>
            <w:webHidden/>
          </w:rPr>
          <w:fldChar w:fldCharType="end"/>
        </w:r>
      </w:hyperlink>
    </w:p>
    <w:p w14:paraId="17C92AFA" w14:textId="20EB322D" w:rsidR="00776B9A" w:rsidRPr="00FA3B0C" w:rsidRDefault="00D564F3">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3471B9">
          <w:rPr>
            <w:webHidden/>
          </w:rPr>
          <w:t>105</w:t>
        </w:r>
        <w:r w:rsidR="00776B9A" w:rsidRPr="00FA3B0C">
          <w:rPr>
            <w:webHidden/>
          </w:rPr>
          <w:fldChar w:fldCharType="end"/>
        </w:r>
      </w:hyperlink>
    </w:p>
    <w:p w14:paraId="1B828194" w14:textId="79F0A184" w:rsidR="00776B9A" w:rsidRPr="00FA3B0C" w:rsidRDefault="00D564F3">
      <w:pPr>
        <w:pStyle w:val="29"/>
        <w:rPr>
          <w:rFonts w:asciiTheme="minorHAnsi" w:eastAsiaTheme="minorEastAsia" w:hAnsiTheme="minorHAnsi" w:cstheme="minorBidi"/>
          <w:sz w:val="22"/>
          <w:szCs w:val="22"/>
        </w:rPr>
      </w:pPr>
      <w:hyperlink w:anchor="_Toc95397863" w:history="1">
        <w:r w:rsidR="00776B9A" w:rsidRPr="00FA3B0C">
          <w:rPr>
            <w:rStyle w:val="ae"/>
          </w:rPr>
          <w:t xml:space="preserve">11.4. Порядок проведения запроса предложений с этапом </w:t>
        </w:r>
        <w:r w:rsidR="00776B9A" w:rsidRPr="00FA3B0C">
          <w:rPr>
            <w:rStyle w:val="ae"/>
          </w:rPr>
          <w:lastRenderedPageBreak/>
          <w:t>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3471B9">
          <w:rPr>
            <w:webHidden/>
          </w:rPr>
          <w:t>105</w:t>
        </w:r>
        <w:r w:rsidR="00776B9A" w:rsidRPr="00FA3B0C">
          <w:rPr>
            <w:webHidden/>
          </w:rPr>
          <w:fldChar w:fldCharType="end"/>
        </w:r>
      </w:hyperlink>
    </w:p>
    <w:p w14:paraId="78B1CC8D" w14:textId="1F71357F" w:rsidR="00776B9A" w:rsidRPr="00FA3B0C" w:rsidRDefault="00D564F3">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3471B9">
          <w:rPr>
            <w:webHidden/>
          </w:rPr>
          <w:t>106</w:t>
        </w:r>
        <w:r w:rsidR="00776B9A" w:rsidRPr="00FA3B0C">
          <w:rPr>
            <w:webHidden/>
          </w:rPr>
          <w:fldChar w:fldCharType="end"/>
        </w:r>
      </w:hyperlink>
    </w:p>
    <w:p w14:paraId="5801297E" w14:textId="551E1C62" w:rsidR="00776B9A" w:rsidRPr="00FA3B0C" w:rsidRDefault="00D564F3">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3471B9">
          <w:rPr>
            <w:webHidden/>
          </w:rPr>
          <w:t>107</w:t>
        </w:r>
        <w:r w:rsidR="00776B9A" w:rsidRPr="00FA3B0C">
          <w:rPr>
            <w:webHidden/>
          </w:rPr>
          <w:fldChar w:fldCharType="end"/>
        </w:r>
      </w:hyperlink>
    </w:p>
    <w:p w14:paraId="3FA1B2BF" w14:textId="7F33ADDF" w:rsidR="00776B9A" w:rsidRPr="00FA3B0C" w:rsidRDefault="00D564F3">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3471B9">
          <w:rPr>
            <w:webHidden/>
          </w:rPr>
          <w:t>108</w:t>
        </w:r>
        <w:r w:rsidR="00776B9A" w:rsidRPr="00FA3B0C">
          <w:rPr>
            <w:webHidden/>
          </w:rPr>
          <w:fldChar w:fldCharType="end"/>
        </w:r>
      </w:hyperlink>
    </w:p>
    <w:p w14:paraId="39531969" w14:textId="7CA22EC8" w:rsidR="00776B9A" w:rsidRPr="00FA3B0C" w:rsidRDefault="00D564F3">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3471B9">
          <w:rPr>
            <w:webHidden/>
          </w:rPr>
          <w:t>108</w:t>
        </w:r>
        <w:r w:rsidR="00776B9A" w:rsidRPr="00FA3B0C">
          <w:rPr>
            <w:webHidden/>
          </w:rPr>
          <w:fldChar w:fldCharType="end"/>
        </w:r>
      </w:hyperlink>
    </w:p>
    <w:p w14:paraId="4402AAAF" w14:textId="74E9A8B6" w:rsidR="00776B9A" w:rsidRPr="00FA3B0C" w:rsidRDefault="00D564F3">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3471B9">
          <w:rPr>
            <w:webHidden/>
          </w:rPr>
          <w:t>110</w:t>
        </w:r>
        <w:r w:rsidR="00776B9A" w:rsidRPr="00FA3B0C">
          <w:rPr>
            <w:webHidden/>
          </w:rPr>
          <w:fldChar w:fldCharType="end"/>
        </w:r>
      </w:hyperlink>
    </w:p>
    <w:p w14:paraId="355AD7BD" w14:textId="42FA4A46" w:rsidR="00776B9A" w:rsidRPr="00FA3B0C" w:rsidRDefault="00D564F3">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3471B9">
          <w:rPr>
            <w:webHidden/>
          </w:rPr>
          <w:t>110</w:t>
        </w:r>
        <w:r w:rsidR="00776B9A" w:rsidRPr="00FA3B0C">
          <w:rPr>
            <w:webHidden/>
          </w:rPr>
          <w:fldChar w:fldCharType="end"/>
        </w:r>
      </w:hyperlink>
    </w:p>
    <w:p w14:paraId="7913312B" w14:textId="17003886" w:rsidR="00776B9A" w:rsidRPr="00FA3B0C" w:rsidRDefault="00D564F3">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3471B9">
          <w:rPr>
            <w:webHidden/>
          </w:rPr>
          <w:t>111</w:t>
        </w:r>
        <w:r w:rsidR="00776B9A" w:rsidRPr="00FA3B0C">
          <w:rPr>
            <w:webHidden/>
          </w:rPr>
          <w:fldChar w:fldCharType="end"/>
        </w:r>
      </w:hyperlink>
    </w:p>
    <w:p w14:paraId="705231B5" w14:textId="7E851F07" w:rsidR="00776B9A" w:rsidRPr="00FA3B0C" w:rsidRDefault="00D564F3">
      <w:pPr>
        <w:pStyle w:val="29"/>
        <w:rPr>
          <w:rFonts w:asciiTheme="minorHAnsi" w:eastAsiaTheme="minorEastAsia" w:hAnsiTheme="minorHAnsi" w:cstheme="minorBidi"/>
          <w:sz w:val="22"/>
          <w:szCs w:val="22"/>
        </w:rPr>
      </w:pPr>
      <w:hyperlink w:anchor="_Toc95397871" w:history="1">
        <w:r w:rsidR="00776B9A" w:rsidRPr="00FA3B0C">
          <w:rPr>
            <w:rStyle w:val="ae"/>
          </w:rPr>
          <w:t>13.1.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_Toc95397871 \h </w:instrText>
        </w:r>
        <w:r w:rsidR="00776B9A" w:rsidRPr="00FA3B0C">
          <w:rPr>
            <w:webHidden/>
          </w:rPr>
        </w:r>
        <w:r w:rsidR="00776B9A" w:rsidRPr="00FA3B0C">
          <w:rPr>
            <w:webHidden/>
          </w:rPr>
          <w:fldChar w:fldCharType="separate"/>
        </w:r>
        <w:r w:rsidR="003471B9">
          <w:rPr>
            <w:webHidden/>
          </w:rPr>
          <w:t>111</w:t>
        </w:r>
        <w:r w:rsidR="00776B9A" w:rsidRPr="00FA3B0C">
          <w:rPr>
            <w:webHidden/>
          </w:rPr>
          <w:fldChar w:fldCharType="end"/>
        </w:r>
      </w:hyperlink>
    </w:p>
    <w:p w14:paraId="1C49ECF5" w14:textId="54045224" w:rsidR="00776B9A" w:rsidRPr="00FA3B0C" w:rsidRDefault="00D564F3">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3471B9">
          <w:rPr>
            <w:webHidden/>
          </w:rPr>
          <w:t>111</w:t>
        </w:r>
        <w:r w:rsidR="00776B9A" w:rsidRPr="00FA3B0C">
          <w:rPr>
            <w:webHidden/>
          </w:rPr>
          <w:fldChar w:fldCharType="end"/>
        </w:r>
      </w:hyperlink>
    </w:p>
    <w:p w14:paraId="5B1444C0" w14:textId="44D01FFF" w:rsidR="00776B9A" w:rsidRPr="00FA3B0C" w:rsidRDefault="00D564F3">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3471B9">
          <w:rPr>
            <w:webHidden/>
          </w:rPr>
          <w:t>112</w:t>
        </w:r>
        <w:r w:rsidR="00776B9A" w:rsidRPr="00FA3B0C">
          <w:rPr>
            <w:webHidden/>
          </w:rPr>
          <w:fldChar w:fldCharType="end"/>
        </w:r>
      </w:hyperlink>
    </w:p>
    <w:p w14:paraId="339E5A1C" w14:textId="7F684935" w:rsidR="00776B9A" w:rsidRPr="00FA3B0C" w:rsidRDefault="00D564F3">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3471B9">
          <w:rPr>
            <w:webHidden/>
          </w:rPr>
          <w:t>113</w:t>
        </w:r>
        <w:r w:rsidR="00776B9A" w:rsidRPr="00FA3B0C">
          <w:rPr>
            <w:webHidden/>
          </w:rPr>
          <w:fldChar w:fldCharType="end"/>
        </w:r>
      </w:hyperlink>
    </w:p>
    <w:p w14:paraId="5CF3AE46" w14:textId="5ECD72B5" w:rsidR="00776B9A" w:rsidRPr="00FA3B0C" w:rsidRDefault="00D564F3">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3471B9">
          <w:rPr>
            <w:webHidden/>
          </w:rPr>
          <w:t>113</w:t>
        </w:r>
        <w:r w:rsidR="00776B9A" w:rsidRPr="00FA3B0C">
          <w:rPr>
            <w:webHidden/>
          </w:rPr>
          <w:fldChar w:fldCharType="end"/>
        </w:r>
      </w:hyperlink>
    </w:p>
    <w:p w14:paraId="0B71A5EC" w14:textId="0AB67EB8" w:rsidR="00776B9A" w:rsidRPr="00FA3B0C" w:rsidRDefault="00D564F3">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3471B9">
          <w:rPr>
            <w:webHidden/>
          </w:rPr>
          <w:t>115</w:t>
        </w:r>
        <w:r w:rsidR="00776B9A" w:rsidRPr="00FA3B0C">
          <w:rPr>
            <w:webHidden/>
          </w:rPr>
          <w:fldChar w:fldCharType="end"/>
        </w:r>
      </w:hyperlink>
    </w:p>
    <w:p w14:paraId="21F71731" w14:textId="16282114" w:rsidR="00776B9A" w:rsidRPr="00FA3B0C" w:rsidRDefault="00D564F3">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3471B9">
          <w:rPr>
            <w:webHidden/>
          </w:rPr>
          <w:t>115</w:t>
        </w:r>
        <w:r w:rsidR="00776B9A" w:rsidRPr="00FA3B0C">
          <w:rPr>
            <w:webHidden/>
          </w:rPr>
          <w:fldChar w:fldCharType="end"/>
        </w:r>
      </w:hyperlink>
    </w:p>
    <w:p w14:paraId="1F417F15" w14:textId="1C89B3A4" w:rsidR="00776B9A" w:rsidRPr="00FA3B0C" w:rsidRDefault="00D564F3">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3471B9">
          <w:rPr>
            <w:webHidden/>
          </w:rPr>
          <w:t>116</w:t>
        </w:r>
        <w:r w:rsidR="00776B9A" w:rsidRPr="00FA3B0C">
          <w:rPr>
            <w:webHidden/>
          </w:rPr>
          <w:fldChar w:fldCharType="end"/>
        </w:r>
      </w:hyperlink>
    </w:p>
    <w:p w14:paraId="2EB4F8A9" w14:textId="69BD56F8" w:rsidR="00776B9A" w:rsidRPr="00FA3B0C" w:rsidRDefault="00D564F3">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3471B9">
          <w:rPr>
            <w:webHidden/>
          </w:rPr>
          <w:t>118</w:t>
        </w:r>
        <w:r w:rsidR="00776B9A" w:rsidRPr="00FA3B0C">
          <w:rPr>
            <w:webHidden/>
          </w:rPr>
          <w:fldChar w:fldCharType="end"/>
        </w:r>
      </w:hyperlink>
    </w:p>
    <w:p w14:paraId="6FB42F6D" w14:textId="1FBE515F" w:rsidR="00776B9A" w:rsidRPr="00FA3B0C" w:rsidRDefault="00D564F3">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3471B9">
          <w:rPr>
            <w:webHidden/>
          </w:rPr>
          <w:t>118</w:t>
        </w:r>
        <w:r w:rsidR="00776B9A" w:rsidRPr="00FA3B0C">
          <w:rPr>
            <w:webHidden/>
          </w:rPr>
          <w:fldChar w:fldCharType="end"/>
        </w:r>
      </w:hyperlink>
    </w:p>
    <w:p w14:paraId="6E8C661A" w14:textId="634464DA" w:rsidR="00776B9A" w:rsidRPr="00FA3B0C" w:rsidRDefault="00D564F3">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3471B9">
          <w:rPr>
            <w:webHidden/>
          </w:rPr>
          <w:t>120</w:t>
        </w:r>
        <w:r w:rsidR="00776B9A" w:rsidRPr="00FA3B0C">
          <w:rPr>
            <w:webHidden/>
          </w:rPr>
          <w:fldChar w:fldCharType="end"/>
        </w:r>
      </w:hyperlink>
    </w:p>
    <w:p w14:paraId="1B35D6E1" w14:textId="51DDFA01" w:rsidR="00776B9A" w:rsidRPr="00FA3B0C" w:rsidRDefault="00D564F3">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3471B9">
          <w:rPr>
            <w:webHidden/>
          </w:rPr>
          <w:t>122</w:t>
        </w:r>
        <w:r w:rsidR="00776B9A" w:rsidRPr="00FA3B0C">
          <w:rPr>
            <w:webHidden/>
          </w:rPr>
          <w:fldChar w:fldCharType="end"/>
        </w:r>
      </w:hyperlink>
    </w:p>
    <w:p w14:paraId="7B812AB6" w14:textId="4BCCC70A" w:rsidR="00776B9A" w:rsidRPr="00FA3B0C" w:rsidRDefault="00D564F3">
      <w:pPr>
        <w:pStyle w:val="15"/>
        <w:rPr>
          <w:rFonts w:asciiTheme="minorHAnsi" w:eastAsiaTheme="minorEastAsia" w:hAnsiTheme="minorHAnsi" w:cstheme="minorBidi"/>
          <w:b w:val="0"/>
          <w:sz w:val="22"/>
          <w:szCs w:val="22"/>
        </w:rPr>
      </w:pPr>
      <w:hyperlink w:anchor="_Toc95397883" w:history="1">
        <w:r w:rsidR="00776B9A" w:rsidRPr="00FA3B0C">
          <w:rPr>
            <w:rStyle w:val="ae"/>
          </w:rPr>
          <w:t>14.</w:t>
        </w:r>
        <w:r w:rsidR="00776B9A" w:rsidRPr="00FA3B0C">
          <w:rPr>
            <w:rFonts w:asciiTheme="minorHAnsi" w:eastAsiaTheme="minorEastAsia" w:hAnsiTheme="minorHAnsi" w:cstheme="minorBidi"/>
            <w:b w:val="0"/>
            <w:sz w:val="22"/>
            <w:szCs w:val="22"/>
          </w:rPr>
          <w:tab/>
        </w:r>
        <w:r w:rsidR="00776B9A" w:rsidRPr="00FA3B0C">
          <w:rPr>
            <w:rStyle w:val="ae"/>
          </w:rPr>
          <w:t>МАРКЕТИНГОВЫЕ ИССЛЕДОВАНИЯ</w:t>
        </w:r>
        <w:r w:rsidR="00776B9A" w:rsidRPr="00FA3B0C">
          <w:rPr>
            <w:webHidden/>
          </w:rPr>
          <w:tab/>
        </w:r>
        <w:r w:rsidR="00776B9A" w:rsidRPr="00FA3B0C">
          <w:rPr>
            <w:webHidden/>
          </w:rPr>
          <w:fldChar w:fldCharType="begin"/>
        </w:r>
        <w:r w:rsidR="00776B9A" w:rsidRPr="00FA3B0C">
          <w:rPr>
            <w:webHidden/>
          </w:rPr>
          <w:instrText xml:space="preserve"> PAGEREF _Toc95397883 \h </w:instrText>
        </w:r>
        <w:r w:rsidR="00776B9A" w:rsidRPr="00FA3B0C">
          <w:rPr>
            <w:webHidden/>
          </w:rPr>
        </w:r>
        <w:r w:rsidR="00776B9A" w:rsidRPr="00FA3B0C">
          <w:rPr>
            <w:webHidden/>
          </w:rPr>
          <w:fldChar w:fldCharType="separate"/>
        </w:r>
        <w:r w:rsidR="003471B9">
          <w:rPr>
            <w:webHidden/>
          </w:rPr>
          <w:t>122</w:t>
        </w:r>
        <w:r w:rsidR="00776B9A" w:rsidRPr="00FA3B0C">
          <w:rPr>
            <w:webHidden/>
          </w:rPr>
          <w:fldChar w:fldCharType="end"/>
        </w:r>
      </w:hyperlink>
    </w:p>
    <w:p w14:paraId="25507211" w14:textId="09FC99D6" w:rsidR="00776B9A" w:rsidRPr="00FA3B0C" w:rsidRDefault="00D564F3">
      <w:pPr>
        <w:pStyle w:val="29"/>
        <w:rPr>
          <w:rFonts w:asciiTheme="minorHAnsi" w:eastAsiaTheme="minorEastAsia" w:hAnsiTheme="minorHAnsi" w:cstheme="minorBidi"/>
          <w:sz w:val="22"/>
          <w:szCs w:val="22"/>
        </w:rPr>
      </w:pPr>
      <w:hyperlink w:anchor="_Toc95397884" w:history="1">
        <w:r w:rsidR="00776B9A" w:rsidRPr="00FA3B0C">
          <w:rPr>
            <w:rStyle w:val="ae"/>
          </w:rPr>
          <w:t>14.1. Общий порядок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_Toc95397884 \h </w:instrText>
        </w:r>
        <w:r w:rsidR="00776B9A" w:rsidRPr="00FA3B0C">
          <w:rPr>
            <w:webHidden/>
          </w:rPr>
        </w:r>
        <w:r w:rsidR="00776B9A" w:rsidRPr="00FA3B0C">
          <w:rPr>
            <w:webHidden/>
          </w:rPr>
          <w:fldChar w:fldCharType="separate"/>
        </w:r>
        <w:r w:rsidR="003471B9">
          <w:rPr>
            <w:webHidden/>
          </w:rPr>
          <w:t>122</w:t>
        </w:r>
        <w:r w:rsidR="00776B9A" w:rsidRPr="00FA3B0C">
          <w:rPr>
            <w:webHidden/>
          </w:rPr>
          <w:fldChar w:fldCharType="end"/>
        </w:r>
      </w:hyperlink>
    </w:p>
    <w:p w14:paraId="1A34CA06" w14:textId="3AA659FE" w:rsidR="00776B9A" w:rsidRPr="00FA3B0C" w:rsidRDefault="00D564F3">
      <w:pPr>
        <w:pStyle w:val="29"/>
        <w:rPr>
          <w:rFonts w:asciiTheme="minorHAnsi" w:eastAsiaTheme="minorEastAsia" w:hAnsiTheme="minorHAnsi" w:cstheme="minorBidi"/>
          <w:sz w:val="22"/>
          <w:szCs w:val="22"/>
        </w:rPr>
      </w:pPr>
      <w:hyperlink w:anchor="_Toc95397885" w:history="1">
        <w:r w:rsidR="00776B9A" w:rsidRPr="00FA3B0C">
          <w:rPr>
            <w:rStyle w:val="ae"/>
          </w:rPr>
          <w:t>14.2. Особенности проведения маркетинговых исследований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_Toc95397885 \h </w:instrText>
        </w:r>
        <w:r w:rsidR="00776B9A" w:rsidRPr="00FA3B0C">
          <w:rPr>
            <w:webHidden/>
          </w:rPr>
        </w:r>
        <w:r w:rsidR="00776B9A" w:rsidRPr="00FA3B0C">
          <w:rPr>
            <w:webHidden/>
          </w:rPr>
          <w:fldChar w:fldCharType="separate"/>
        </w:r>
        <w:r w:rsidR="003471B9">
          <w:rPr>
            <w:webHidden/>
          </w:rPr>
          <w:t>124</w:t>
        </w:r>
        <w:r w:rsidR="00776B9A" w:rsidRPr="00FA3B0C">
          <w:rPr>
            <w:webHidden/>
          </w:rPr>
          <w:fldChar w:fldCharType="end"/>
        </w:r>
      </w:hyperlink>
    </w:p>
    <w:p w14:paraId="76370578" w14:textId="1AD74868" w:rsidR="00776B9A" w:rsidRPr="00FA3B0C" w:rsidRDefault="00D564F3">
      <w:pPr>
        <w:pStyle w:val="29"/>
        <w:rPr>
          <w:rFonts w:asciiTheme="minorHAnsi" w:eastAsiaTheme="minorEastAsia" w:hAnsiTheme="minorHAnsi" w:cstheme="minorBidi"/>
          <w:sz w:val="22"/>
          <w:szCs w:val="22"/>
        </w:rPr>
      </w:pPr>
      <w:hyperlink w:anchor="_Toc95397886" w:history="1">
        <w:r w:rsidR="00776B9A" w:rsidRPr="00FA3B0C">
          <w:rPr>
            <w:rStyle w:val="ae"/>
          </w:rPr>
          <w:t>14.3. Информация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_Toc95397886 \h </w:instrText>
        </w:r>
        <w:r w:rsidR="00776B9A" w:rsidRPr="00FA3B0C">
          <w:rPr>
            <w:webHidden/>
          </w:rPr>
        </w:r>
        <w:r w:rsidR="00776B9A" w:rsidRPr="00FA3B0C">
          <w:rPr>
            <w:webHidden/>
          </w:rPr>
          <w:fldChar w:fldCharType="separate"/>
        </w:r>
        <w:r w:rsidR="003471B9">
          <w:rPr>
            <w:webHidden/>
          </w:rPr>
          <w:t>126</w:t>
        </w:r>
        <w:r w:rsidR="00776B9A" w:rsidRPr="00FA3B0C">
          <w:rPr>
            <w:webHidden/>
          </w:rPr>
          <w:fldChar w:fldCharType="end"/>
        </w:r>
      </w:hyperlink>
    </w:p>
    <w:p w14:paraId="37D9BCC3" w14:textId="50017D2C" w:rsidR="00776B9A" w:rsidRPr="00FA3B0C" w:rsidRDefault="00D564F3">
      <w:pPr>
        <w:pStyle w:val="29"/>
        <w:rPr>
          <w:rFonts w:asciiTheme="minorHAnsi" w:eastAsiaTheme="minorEastAsia" w:hAnsiTheme="minorHAnsi" w:cstheme="minorBidi"/>
          <w:sz w:val="22"/>
          <w:szCs w:val="22"/>
        </w:rPr>
      </w:pPr>
      <w:hyperlink w:anchor="_Toc95397887" w:history="1">
        <w:r w:rsidR="00776B9A" w:rsidRPr="00FA3B0C">
          <w:rPr>
            <w:rStyle w:val="ae"/>
          </w:rPr>
          <w:t>14.4. Документация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_Toc95397887 \h </w:instrText>
        </w:r>
        <w:r w:rsidR="00776B9A" w:rsidRPr="00FA3B0C">
          <w:rPr>
            <w:webHidden/>
          </w:rPr>
        </w:r>
        <w:r w:rsidR="00776B9A" w:rsidRPr="00FA3B0C">
          <w:rPr>
            <w:webHidden/>
          </w:rPr>
          <w:fldChar w:fldCharType="separate"/>
        </w:r>
        <w:r w:rsidR="003471B9">
          <w:rPr>
            <w:webHidden/>
          </w:rPr>
          <w:t>127</w:t>
        </w:r>
        <w:r w:rsidR="00776B9A" w:rsidRPr="00FA3B0C">
          <w:rPr>
            <w:webHidden/>
          </w:rPr>
          <w:fldChar w:fldCharType="end"/>
        </w:r>
      </w:hyperlink>
    </w:p>
    <w:p w14:paraId="372B5B88" w14:textId="642BCE15" w:rsidR="00776B9A" w:rsidRPr="00FA3B0C" w:rsidRDefault="00D564F3">
      <w:pPr>
        <w:pStyle w:val="29"/>
        <w:rPr>
          <w:rFonts w:asciiTheme="minorHAnsi" w:eastAsiaTheme="minorEastAsia" w:hAnsiTheme="minorHAnsi" w:cstheme="minorBidi"/>
          <w:sz w:val="22"/>
          <w:szCs w:val="22"/>
        </w:rPr>
      </w:pPr>
      <w:hyperlink w:anchor="_Toc95397888" w:history="1">
        <w:r w:rsidR="00776B9A" w:rsidRPr="00FA3B0C">
          <w:rPr>
            <w:rStyle w:val="ae"/>
          </w:rPr>
          <w:t>14.5. Условия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_Toc95397888 \h </w:instrText>
        </w:r>
        <w:r w:rsidR="00776B9A" w:rsidRPr="00FA3B0C">
          <w:rPr>
            <w:webHidden/>
          </w:rPr>
        </w:r>
        <w:r w:rsidR="00776B9A" w:rsidRPr="00FA3B0C">
          <w:rPr>
            <w:webHidden/>
          </w:rPr>
          <w:fldChar w:fldCharType="separate"/>
        </w:r>
        <w:r w:rsidR="003471B9">
          <w:rPr>
            <w:webHidden/>
          </w:rPr>
          <w:t>130</w:t>
        </w:r>
        <w:r w:rsidR="00776B9A" w:rsidRPr="00FA3B0C">
          <w:rPr>
            <w:webHidden/>
          </w:rPr>
          <w:fldChar w:fldCharType="end"/>
        </w:r>
      </w:hyperlink>
    </w:p>
    <w:p w14:paraId="15635051" w14:textId="7F8DF84E" w:rsidR="00776B9A" w:rsidRPr="00FA3B0C" w:rsidRDefault="00D564F3">
      <w:pPr>
        <w:pStyle w:val="29"/>
        <w:rPr>
          <w:rFonts w:asciiTheme="minorHAnsi" w:eastAsiaTheme="minorEastAsia" w:hAnsiTheme="minorHAnsi" w:cstheme="minorBidi"/>
          <w:sz w:val="22"/>
          <w:szCs w:val="22"/>
        </w:rPr>
      </w:pPr>
      <w:hyperlink w:anchor="_Toc95397889" w:history="1">
        <w:r w:rsidR="00776B9A" w:rsidRPr="00FA3B0C">
          <w:rPr>
            <w:rStyle w:val="ae"/>
          </w:rPr>
          <w:t>14.6. Отказ от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_Toc95397889 \h </w:instrText>
        </w:r>
        <w:r w:rsidR="00776B9A" w:rsidRPr="00FA3B0C">
          <w:rPr>
            <w:webHidden/>
          </w:rPr>
        </w:r>
        <w:r w:rsidR="00776B9A" w:rsidRPr="00FA3B0C">
          <w:rPr>
            <w:webHidden/>
          </w:rPr>
          <w:fldChar w:fldCharType="separate"/>
        </w:r>
        <w:r w:rsidR="003471B9">
          <w:rPr>
            <w:webHidden/>
          </w:rPr>
          <w:t>130</w:t>
        </w:r>
        <w:r w:rsidR="00776B9A" w:rsidRPr="00FA3B0C">
          <w:rPr>
            <w:webHidden/>
          </w:rPr>
          <w:fldChar w:fldCharType="end"/>
        </w:r>
      </w:hyperlink>
    </w:p>
    <w:p w14:paraId="1E0CFA16" w14:textId="047BD222" w:rsidR="00776B9A" w:rsidRPr="00FA3B0C" w:rsidRDefault="00D564F3">
      <w:pPr>
        <w:pStyle w:val="29"/>
        <w:rPr>
          <w:rFonts w:asciiTheme="minorHAnsi" w:eastAsiaTheme="minorEastAsia" w:hAnsiTheme="minorHAnsi" w:cstheme="minorBidi"/>
          <w:sz w:val="22"/>
          <w:szCs w:val="22"/>
        </w:rPr>
      </w:pPr>
      <w:hyperlink w:anchor="_Toc95397890" w:history="1">
        <w:r w:rsidR="00776B9A" w:rsidRPr="00FA3B0C">
          <w:rPr>
            <w:rStyle w:val="ae"/>
          </w:rPr>
          <w:t>14.7. Подача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_Toc95397890 \h </w:instrText>
        </w:r>
        <w:r w:rsidR="00776B9A" w:rsidRPr="00FA3B0C">
          <w:rPr>
            <w:webHidden/>
          </w:rPr>
        </w:r>
        <w:r w:rsidR="00776B9A" w:rsidRPr="00FA3B0C">
          <w:rPr>
            <w:webHidden/>
          </w:rPr>
          <w:fldChar w:fldCharType="separate"/>
        </w:r>
        <w:r w:rsidR="003471B9">
          <w:rPr>
            <w:webHidden/>
          </w:rPr>
          <w:t>131</w:t>
        </w:r>
        <w:r w:rsidR="00776B9A" w:rsidRPr="00FA3B0C">
          <w:rPr>
            <w:webHidden/>
          </w:rPr>
          <w:fldChar w:fldCharType="end"/>
        </w:r>
      </w:hyperlink>
    </w:p>
    <w:p w14:paraId="72E2DC7B" w14:textId="1D391754" w:rsidR="00776B9A" w:rsidRPr="00FA3B0C" w:rsidRDefault="00D564F3">
      <w:pPr>
        <w:pStyle w:val="29"/>
        <w:rPr>
          <w:rFonts w:asciiTheme="minorHAnsi" w:eastAsiaTheme="minorEastAsia" w:hAnsiTheme="minorHAnsi" w:cstheme="minorBidi"/>
          <w:sz w:val="22"/>
          <w:szCs w:val="22"/>
        </w:rPr>
      </w:pPr>
      <w:hyperlink w:anchor="_Toc95397891" w:history="1">
        <w:r w:rsidR="00776B9A" w:rsidRPr="00FA3B0C">
          <w:rPr>
            <w:rStyle w:val="ae"/>
          </w:rPr>
          <w:t>14.8. Вскрытие заявок. Открытие доступа к заявкам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_Toc95397891 \h </w:instrText>
        </w:r>
        <w:r w:rsidR="00776B9A" w:rsidRPr="00FA3B0C">
          <w:rPr>
            <w:webHidden/>
          </w:rPr>
        </w:r>
        <w:r w:rsidR="00776B9A" w:rsidRPr="00FA3B0C">
          <w:rPr>
            <w:webHidden/>
          </w:rPr>
          <w:fldChar w:fldCharType="separate"/>
        </w:r>
        <w:r w:rsidR="003471B9">
          <w:rPr>
            <w:webHidden/>
          </w:rPr>
          <w:t>132</w:t>
        </w:r>
        <w:r w:rsidR="00776B9A" w:rsidRPr="00FA3B0C">
          <w:rPr>
            <w:webHidden/>
          </w:rPr>
          <w:fldChar w:fldCharType="end"/>
        </w:r>
      </w:hyperlink>
    </w:p>
    <w:p w14:paraId="04314742" w14:textId="3240B51A" w:rsidR="00776B9A" w:rsidRPr="00FA3B0C" w:rsidRDefault="00D564F3">
      <w:pPr>
        <w:pStyle w:val="29"/>
        <w:rPr>
          <w:rFonts w:asciiTheme="minorHAnsi" w:eastAsiaTheme="minorEastAsia" w:hAnsiTheme="minorHAnsi" w:cstheme="minorBidi"/>
          <w:sz w:val="22"/>
          <w:szCs w:val="22"/>
        </w:rPr>
      </w:pPr>
      <w:hyperlink w:anchor="_Toc95397892" w:history="1">
        <w:r w:rsidR="00776B9A" w:rsidRPr="00FA3B0C">
          <w:rPr>
            <w:rStyle w:val="ae"/>
          </w:rPr>
          <w:t>14.9. Анализ, рассмотрение и оценка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_Toc95397892 \h </w:instrText>
        </w:r>
        <w:r w:rsidR="00776B9A" w:rsidRPr="00FA3B0C">
          <w:rPr>
            <w:webHidden/>
          </w:rPr>
        </w:r>
        <w:r w:rsidR="00776B9A" w:rsidRPr="00FA3B0C">
          <w:rPr>
            <w:webHidden/>
          </w:rPr>
          <w:fldChar w:fldCharType="separate"/>
        </w:r>
        <w:r w:rsidR="003471B9">
          <w:rPr>
            <w:webHidden/>
          </w:rPr>
          <w:t>133</w:t>
        </w:r>
        <w:r w:rsidR="00776B9A" w:rsidRPr="00FA3B0C">
          <w:rPr>
            <w:webHidden/>
          </w:rPr>
          <w:fldChar w:fldCharType="end"/>
        </w:r>
      </w:hyperlink>
    </w:p>
    <w:p w14:paraId="71876A18" w14:textId="77707A23" w:rsidR="00776B9A" w:rsidRPr="00FA3B0C" w:rsidRDefault="00D564F3">
      <w:pPr>
        <w:pStyle w:val="29"/>
        <w:rPr>
          <w:rFonts w:asciiTheme="minorHAnsi" w:eastAsiaTheme="minorEastAsia" w:hAnsiTheme="minorHAnsi" w:cstheme="minorBidi"/>
          <w:sz w:val="22"/>
          <w:szCs w:val="22"/>
        </w:rPr>
      </w:pPr>
      <w:hyperlink w:anchor="_Toc95397893" w:history="1">
        <w:r w:rsidR="00776B9A" w:rsidRPr="00FA3B0C">
          <w:rPr>
            <w:rStyle w:val="ae"/>
          </w:rPr>
          <w:t>14.10. Подведение итогов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_Toc95397893 \h </w:instrText>
        </w:r>
        <w:r w:rsidR="00776B9A" w:rsidRPr="00FA3B0C">
          <w:rPr>
            <w:webHidden/>
          </w:rPr>
        </w:r>
        <w:r w:rsidR="00776B9A" w:rsidRPr="00FA3B0C">
          <w:rPr>
            <w:webHidden/>
          </w:rPr>
          <w:fldChar w:fldCharType="separate"/>
        </w:r>
        <w:r w:rsidR="003471B9">
          <w:rPr>
            <w:webHidden/>
          </w:rPr>
          <w:t>137</w:t>
        </w:r>
        <w:r w:rsidR="00776B9A" w:rsidRPr="00FA3B0C">
          <w:rPr>
            <w:webHidden/>
          </w:rPr>
          <w:fldChar w:fldCharType="end"/>
        </w:r>
      </w:hyperlink>
    </w:p>
    <w:p w14:paraId="72FE009E" w14:textId="310A8CCC" w:rsidR="00776B9A" w:rsidRPr="00FA3B0C" w:rsidRDefault="00D564F3">
      <w:pPr>
        <w:pStyle w:val="29"/>
        <w:rPr>
          <w:rFonts w:asciiTheme="minorHAnsi" w:eastAsiaTheme="minorEastAsia" w:hAnsiTheme="minorHAnsi" w:cstheme="minorBidi"/>
          <w:sz w:val="22"/>
          <w:szCs w:val="22"/>
        </w:rPr>
      </w:pPr>
      <w:hyperlink w:anchor="_Toc95397894" w:history="1">
        <w:r w:rsidR="00776B9A" w:rsidRPr="00FA3B0C">
          <w:rPr>
            <w:rStyle w:val="ae"/>
          </w:rPr>
          <w:t>14.11. Заключение и исполнение договора по итогам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_Toc95397894 \h </w:instrText>
        </w:r>
        <w:r w:rsidR="00776B9A" w:rsidRPr="00FA3B0C">
          <w:rPr>
            <w:webHidden/>
          </w:rPr>
        </w:r>
        <w:r w:rsidR="00776B9A" w:rsidRPr="00FA3B0C">
          <w:rPr>
            <w:webHidden/>
          </w:rPr>
          <w:fldChar w:fldCharType="separate"/>
        </w:r>
        <w:r w:rsidR="003471B9">
          <w:rPr>
            <w:webHidden/>
          </w:rPr>
          <w:t>138</w:t>
        </w:r>
        <w:r w:rsidR="00776B9A" w:rsidRPr="00FA3B0C">
          <w:rPr>
            <w:webHidden/>
          </w:rPr>
          <w:fldChar w:fldCharType="end"/>
        </w:r>
      </w:hyperlink>
    </w:p>
    <w:p w14:paraId="156AAECD" w14:textId="7CC84027" w:rsidR="00776B9A" w:rsidRPr="00FA3B0C" w:rsidRDefault="00D564F3">
      <w:pPr>
        <w:pStyle w:val="29"/>
        <w:rPr>
          <w:rFonts w:asciiTheme="minorHAnsi" w:eastAsiaTheme="minorEastAsia" w:hAnsiTheme="minorHAnsi" w:cstheme="minorBidi"/>
          <w:sz w:val="22"/>
          <w:szCs w:val="22"/>
        </w:rPr>
      </w:pPr>
      <w:hyperlink w:anchor="_Toc95397895" w:history="1">
        <w:r w:rsidR="00776B9A" w:rsidRPr="00FA3B0C">
          <w:rPr>
            <w:rStyle w:val="ae"/>
          </w:rPr>
          <w:t>14.12. Особенности проведения закрытых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_Toc95397895 \h </w:instrText>
        </w:r>
        <w:r w:rsidR="00776B9A" w:rsidRPr="00FA3B0C">
          <w:rPr>
            <w:webHidden/>
          </w:rPr>
        </w:r>
        <w:r w:rsidR="00776B9A" w:rsidRPr="00FA3B0C">
          <w:rPr>
            <w:webHidden/>
          </w:rPr>
          <w:fldChar w:fldCharType="separate"/>
        </w:r>
        <w:r w:rsidR="003471B9">
          <w:rPr>
            <w:webHidden/>
          </w:rPr>
          <w:t>140</w:t>
        </w:r>
        <w:r w:rsidR="00776B9A" w:rsidRPr="00FA3B0C">
          <w:rPr>
            <w:webHidden/>
          </w:rPr>
          <w:fldChar w:fldCharType="end"/>
        </w:r>
      </w:hyperlink>
    </w:p>
    <w:p w14:paraId="38C0BCA0" w14:textId="29521467" w:rsidR="00776B9A" w:rsidRPr="00FA3B0C" w:rsidRDefault="00D564F3">
      <w:pPr>
        <w:pStyle w:val="29"/>
        <w:rPr>
          <w:rFonts w:asciiTheme="minorHAnsi" w:eastAsiaTheme="minorEastAsia" w:hAnsiTheme="minorHAnsi" w:cstheme="minorBidi"/>
          <w:sz w:val="22"/>
          <w:szCs w:val="22"/>
        </w:rPr>
      </w:pPr>
      <w:hyperlink w:anchor="_Toc95397896" w:history="1">
        <w:r w:rsidR="00776B9A" w:rsidRPr="00FA3B0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_Toc95397896 \h </w:instrText>
        </w:r>
        <w:r w:rsidR="00776B9A" w:rsidRPr="00FA3B0C">
          <w:rPr>
            <w:webHidden/>
          </w:rPr>
        </w:r>
        <w:r w:rsidR="00776B9A" w:rsidRPr="00FA3B0C">
          <w:rPr>
            <w:webHidden/>
          </w:rPr>
          <w:fldChar w:fldCharType="separate"/>
        </w:r>
        <w:r w:rsidR="003471B9">
          <w:rPr>
            <w:webHidden/>
          </w:rPr>
          <w:t>142</w:t>
        </w:r>
        <w:r w:rsidR="00776B9A" w:rsidRPr="00FA3B0C">
          <w:rPr>
            <w:webHidden/>
          </w:rPr>
          <w:fldChar w:fldCharType="end"/>
        </w:r>
      </w:hyperlink>
    </w:p>
    <w:p w14:paraId="55110AE9" w14:textId="4CE56D30" w:rsidR="00776B9A" w:rsidRPr="00FA3B0C" w:rsidRDefault="00D564F3">
      <w:pPr>
        <w:pStyle w:val="15"/>
        <w:rPr>
          <w:rFonts w:asciiTheme="minorHAnsi" w:eastAsiaTheme="minorEastAsia" w:hAnsiTheme="minorHAnsi" w:cstheme="minorBidi"/>
          <w:b w:val="0"/>
          <w:sz w:val="22"/>
          <w:szCs w:val="22"/>
        </w:rPr>
      </w:pPr>
      <w:hyperlink w:anchor="_Toc95397897" w:history="1">
        <w:r w:rsidR="00776B9A" w:rsidRPr="00FA3B0C">
          <w:rPr>
            <w:rStyle w:val="ae"/>
          </w:rPr>
          <w:t>15.</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3471B9">
          <w:rPr>
            <w:webHidden/>
          </w:rPr>
          <w:t>142</w:t>
        </w:r>
        <w:r w:rsidR="00776B9A" w:rsidRPr="00FA3B0C">
          <w:rPr>
            <w:webHidden/>
          </w:rPr>
          <w:fldChar w:fldCharType="end"/>
        </w:r>
      </w:hyperlink>
    </w:p>
    <w:p w14:paraId="09DC5CBF" w14:textId="189AA601" w:rsidR="00776B9A" w:rsidRPr="00FA3B0C" w:rsidRDefault="00D564F3">
      <w:pPr>
        <w:pStyle w:val="15"/>
        <w:rPr>
          <w:rFonts w:asciiTheme="minorHAnsi" w:eastAsiaTheme="minorEastAsia" w:hAnsiTheme="minorHAnsi" w:cstheme="minorBidi"/>
          <w:b w:val="0"/>
          <w:sz w:val="22"/>
          <w:szCs w:val="22"/>
        </w:rPr>
      </w:pPr>
      <w:hyperlink w:anchor="_Toc95397898" w:history="1">
        <w:r w:rsidR="00776B9A" w:rsidRPr="00FA3B0C">
          <w:rPr>
            <w:rStyle w:val="ae"/>
          </w:rPr>
          <w:t>16.</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3471B9">
          <w:rPr>
            <w:webHidden/>
          </w:rPr>
          <w:t>144</w:t>
        </w:r>
        <w:r w:rsidR="00776B9A" w:rsidRPr="00FA3B0C">
          <w:rPr>
            <w:webHidden/>
          </w:rPr>
          <w:fldChar w:fldCharType="end"/>
        </w:r>
      </w:hyperlink>
    </w:p>
    <w:p w14:paraId="65DEC587" w14:textId="7FDF267D" w:rsidR="00776B9A" w:rsidRPr="00FA3B0C" w:rsidRDefault="00D564F3">
      <w:pPr>
        <w:pStyle w:val="15"/>
        <w:rPr>
          <w:rFonts w:asciiTheme="minorHAnsi" w:eastAsiaTheme="minorEastAsia" w:hAnsiTheme="minorHAnsi" w:cstheme="minorBidi"/>
          <w:b w:val="0"/>
          <w:sz w:val="22"/>
          <w:szCs w:val="22"/>
        </w:rPr>
      </w:pPr>
      <w:hyperlink w:anchor="_Toc95397899" w:history="1">
        <w:r w:rsidR="00776B9A" w:rsidRPr="00FA3B0C">
          <w:rPr>
            <w:rStyle w:val="ae"/>
          </w:rPr>
          <w:t>17.</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3471B9">
          <w:rPr>
            <w:webHidden/>
          </w:rPr>
          <w:t>151</w:t>
        </w:r>
        <w:r w:rsidR="00776B9A" w:rsidRPr="00FA3B0C">
          <w:rPr>
            <w:webHidden/>
          </w:rPr>
          <w:fldChar w:fldCharType="end"/>
        </w:r>
      </w:hyperlink>
    </w:p>
    <w:p w14:paraId="2E4CCA73" w14:textId="2ED4771B" w:rsidR="00776B9A" w:rsidRPr="00FA3B0C" w:rsidRDefault="00D564F3">
      <w:pPr>
        <w:pStyle w:val="15"/>
        <w:rPr>
          <w:rFonts w:asciiTheme="minorHAnsi" w:eastAsiaTheme="minorEastAsia" w:hAnsiTheme="minorHAnsi" w:cstheme="minorBidi"/>
          <w:b w:val="0"/>
          <w:sz w:val="22"/>
          <w:szCs w:val="22"/>
        </w:rPr>
      </w:pPr>
      <w:hyperlink w:anchor="_Toc95397900" w:history="1">
        <w:r w:rsidR="00776B9A" w:rsidRPr="00FA3B0C">
          <w:rPr>
            <w:rStyle w:val="ae"/>
          </w:rPr>
          <w:t>18.</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3471B9">
          <w:rPr>
            <w:webHidden/>
          </w:rPr>
          <w:t>155</w:t>
        </w:r>
        <w:r w:rsidR="00776B9A" w:rsidRPr="00FA3B0C">
          <w:rPr>
            <w:webHidden/>
          </w:rPr>
          <w:fldChar w:fldCharType="end"/>
        </w:r>
      </w:hyperlink>
    </w:p>
    <w:p w14:paraId="2A527FF7" w14:textId="1F203CA2" w:rsidR="00776B9A" w:rsidRPr="00FA3B0C" w:rsidRDefault="00D564F3">
      <w:pPr>
        <w:pStyle w:val="15"/>
        <w:rPr>
          <w:rFonts w:asciiTheme="minorHAnsi" w:eastAsiaTheme="minorEastAsia" w:hAnsiTheme="minorHAnsi" w:cstheme="minorBidi"/>
          <w:b w:val="0"/>
          <w:sz w:val="22"/>
          <w:szCs w:val="22"/>
        </w:rPr>
      </w:pPr>
      <w:hyperlink w:anchor="_Toc95397902" w:history="1">
        <w:r w:rsidR="00E71D72" w:rsidRPr="00FA3B0C">
          <w:rPr>
            <w:rStyle w:val="ae"/>
          </w:rPr>
          <w:t>19</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3471B9">
          <w:rPr>
            <w:webHidden/>
          </w:rPr>
          <w:t>157</w:t>
        </w:r>
        <w:r w:rsidR="00776B9A" w:rsidRPr="00FA3B0C">
          <w:rPr>
            <w:webHidden/>
          </w:rPr>
          <w:fldChar w:fldCharType="end"/>
        </w:r>
      </w:hyperlink>
    </w:p>
    <w:p w14:paraId="3A03EBF7" w14:textId="777E3C52" w:rsidR="00776B9A" w:rsidRPr="00FA3B0C" w:rsidRDefault="00D564F3">
      <w:pPr>
        <w:pStyle w:val="15"/>
        <w:rPr>
          <w:rFonts w:asciiTheme="minorHAnsi" w:eastAsiaTheme="minorEastAsia" w:hAnsiTheme="minorHAnsi" w:cstheme="minorBidi"/>
          <w:b w:val="0"/>
          <w:sz w:val="22"/>
          <w:szCs w:val="22"/>
        </w:rPr>
      </w:pPr>
      <w:hyperlink w:anchor="_Toc95397903" w:history="1">
        <w:r w:rsidR="00E71D72" w:rsidRPr="00FA3B0C">
          <w:rPr>
            <w:rStyle w:val="ae"/>
          </w:rPr>
          <w:t>20</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FA3B0C">
          <w:rPr>
            <w:webHidden/>
          </w:rPr>
          <w:tab/>
        </w:r>
        <w:r w:rsidR="00776B9A" w:rsidRPr="00FA3B0C">
          <w:rPr>
            <w:webHidden/>
          </w:rPr>
          <w:fldChar w:fldCharType="begin"/>
        </w:r>
        <w:r w:rsidR="00776B9A" w:rsidRPr="00FA3B0C">
          <w:rPr>
            <w:webHidden/>
          </w:rPr>
          <w:instrText xml:space="preserve"> PAGEREF _Toc95397903 \h </w:instrText>
        </w:r>
        <w:r w:rsidR="00776B9A" w:rsidRPr="00FA3B0C">
          <w:rPr>
            <w:webHidden/>
          </w:rPr>
        </w:r>
        <w:r w:rsidR="00776B9A" w:rsidRPr="00FA3B0C">
          <w:rPr>
            <w:webHidden/>
          </w:rPr>
          <w:fldChar w:fldCharType="separate"/>
        </w:r>
        <w:r w:rsidR="003471B9">
          <w:rPr>
            <w:webHidden/>
          </w:rPr>
          <w:t>160</w:t>
        </w:r>
        <w:r w:rsidR="00776B9A" w:rsidRPr="00FA3B0C">
          <w:rPr>
            <w:webHidden/>
          </w:rPr>
          <w:fldChar w:fldCharType="end"/>
        </w:r>
      </w:hyperlink>
    </w:p>
    <w:p w14:paraId="43803647" w14:textId="79C763DE" w:rsidR="00776B9A" w:rsidRPr="00FA3B0C" w:rsidRDefault="00D564F3">
      <w:pPr>
        <w:pStyle w:val="15"/>
        <w:rPr>
          <w:rFonts w:asciiTheme="minorHAnsi" w:eastAsiaTheme="minorEastAsia" w:hAnsiTheme="minorHAnsi" w:cstheme="minorBidi"/>
          <w:b w:val="0"/>
          <w:sz w:val="22"/>
          <w:szCs w:val="22"/>
        </w:rPr>
      </w:pPr>
      <w:hyperlink w:anchor="_Toc95397904" w:history="1">
        <w:r w:rsidR="00776B9A" w:rsidRPr="00FA3B0C">
          <w:rPr>
            <w:rStyle w:val="ae"/>
          </w:rPr>
          <w:t>2</w:t>
        </w:r>
        <w:r w:rsidR="00E71D72" w:rsidRPr="00FA3B0C">
          <w:rPr>
            <w:rStyle w:val="ae"/>
          </w:rPr>
          <w:t>1</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3471B9">
          <w:rPr>
            <w:webHidden/>
          </w:rPr>
          <w:t>166</w:t>
        </w:r>
        <w:r w:rsidR="00776B9A" w:rsidRPr="00FA3B0C">
          <w:rPr>
            <w:webHidden/>
          </w:rPr>
          <w:fldChar w:fldCharType="end"/>
        </w:r>
      </w:hyperlink>
    </w:p>
    <w:p w14:paraId="28AF0993" w14:textId="6CE4BC92" w:rsidR="00776B9A" w:rsidRPr="00FA3B0C" w:rsidRDefault="00D564F3">
      <w:pPr>
        <w:pStyle w:val="15"/>
        <w:rPr>
          <w:rFonts w:asciiTheme="minorHAnsi" w:eastAsiaTheme="minorEastAsia" w:hAnsiTheme="minorHAnsi" w:cstheme="minorBidi"/>
          <w:b w:val="0"/>
          <w:sz w:val="22"/>
          <w:szCs w:val="22"/>
        </w:rPr>
      </w:pPr>
      <w:hyperlink w:anchor="_Toc95397905" w:history="1">
        <w:r w:rsidR="00776B9A" w:rsidRPr="00930FC6">
          <w:rPr>
            <w:rStyle w:val="ae"/>
          </w:rPr>
          <w:t xml:space="preserve">ПРИЛОЖЕНИЕ 1: ПЕРЕЧЕНЬ ВЗАИМОЗАВИСИМЫХ С </w:t>
        </w:r>
        <w:r w:rsidR="00930FC6" w:rsidRPr="00930FC6">
          <w:rPr>
            <w:rStyle w:val="ae"/>
          </w:rPr>
          <w:t>АО «ГАЗПРОМ ГАЗОРАСПРЕДЕЛЕНИЕ ПЕНЗА»</w:t>
        </w:r>
        <w:r w:rsidR="00776B9A" w:rsidRPr="00930FC6">
          <w:rPr>
            <w:rStyle w:val="ae"/>
          </w:rPr>
          <w:t xml:space="preserve"> ЛИЦ</w:t>
        </w:r>
        <w:r w:rsidR="00776B9A" w:rsidRPr="00930FC6">
          <w:rPr>
            <w:rStyle w:val="ae"/>
            <w:webHidden/>
          </w:rPr>
          <w:tab/>
        </w:r>
        <w:r w:rsidR="00776B9A" w:rsidRPr="00930FC6">
          <w:rPr>
            <w:rStyle w:val="ae"/>
            <w:webHidden/>
          </w:rPr>
          <w:fldChar w:fldCharType="begin"/>
        </w:r>
        <w:r w:rsidR="00776B9A" w:rsidRPr="00930FC6">
          <w:rPr>
            <w:rStyle w:val="ae"/>
            <w:webHidden/>
          </w:rPr>
          <w:instrText xml:space="preserve"> PAGEREF _Toc95397905 \h </w:instrText>
        </w:r>
        <w:r w:rsidR="00776B9A" w:rsidRPr="00930FC6">
          <w:rPr>
            <w:rStyle w:val="ae"/>
            <w:webHidden/>
          </w:rPr>
        </w:r>
        <w:r w:rsidR="00776B9A" w:rsidRPr="00930FC6">
          <w:rPr>
            <w:rStyle w:val="ae"/>
            <w:webHidden/>
          </w:rPr>
          <w:fldChar w:fldCharType="separate"/>
        </w:r>
        <w:r w:rsidR="003471B9">
          <w:rPr>
            <w:rStyle w:val="ae"/>
            <w:webHidden/>
          </w:rPr>
          <w:t>168</w:t>
        </w:r>
        <w:r w:rsidR="00776B9A" w:rsidRPr="00930FC6">
          <w:rPr>
            <w:rStyle w:val="ae"/>
            <w:webHidden/>
          </w:rPr>
          <w:fldChar w:fldCharType="end"/>
        </w:r>
      </w:hyperlink>
    </w:p>
    <w:p w14:paraId="5BB751C8" w14:textId="77777777" w:rsidR="00004EE5" w:rsidRPr="00FA3B0C" w:rsidRDefault="00403132" w:rsidP="0007643D">
      <w:pPr>
        <w:pStyle w:val="11"/>
        <w:widowControl/>
        <w:spacing w:before="120" w:after="240" w:line="240" w:lineRule="auto"/>
        <w:ind w:left="450"/>
        <w:jc w:val="both"/>
        <w:rPr>
          <w:b w:val="0"/>
        </w:rPr>
      </w:pPr>
      <w:r w:rsidRPr="00FA3B0C">
        <w:lastRenderedPageBreak/>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47B9CECD"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 xml:space="preserve">оложение о закупках товаров, работ, услуг </w:t>
      </w:r>
      <w:r w:rsidR="00930FC6" w:rsidRPr="00930FC6">
        <w:rPr>
          <w:sz w:val="28"/>
        </w:rPr>
        <w:t>АО «Газпром газораспределение Пенза»</w:t>
      </w:r>
      <w:r w:rsidR="00102FEF" w:rsidRPr="00FA3B0C" w:rsidDel="00102FEF">
        <w:rPr>
          <w:sz w:val="28"/>
        </w:rPr>
        <w:t xml:space="preserve"> </w:t>
      </w:r>
      <w:r w:rsidRPr="00FA3B0C">
        <w:rPr>
          <w:sz w:val="28"/>
        </w:rPr>
        <w:t>(далее – Положение) разработано в целях своевременного и полного обеспечения потребностей</w:t>
      </w:r>
      <w:r w:rsidR="00C303F0" w:rsidRPr="00FA3B0C">
        <w:rPr>
          <w:sz w:val="28"/>
        </w:rPr>
        <w:t xml:space="preserve"> </w:t>
      </w:r>
      <w:r w:rsidR="00930FC6" w:rsidRPr="00930FC6">
        <w:rPr>
          <w:sz w:val="28"/>
        </w:rPr>
        <w:t>АО «Газпром газораспределение Пенза»</w:t>
      </w:r>
      <w:r w:rsidR="001354FD" w:rsidRPr="00FA3B0C" w:rsidDel="00422390">
        <w:rPr>
          <w:sz w:val="20"/>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lastRenderedPageBreak/>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Группы Газпром межрегионгаз</w:t>
      </w:r>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Аукцион</w:t>
      </w:r>
      <w:r w:rsidRPr="00FA3B0C">
        <w:rPr>
          <w:sz w:val="28"/>
        </w:rPr>
        <w:t xml:space="preserve"> –</w:t>
      </w:r>
      <w:r w:rsidR="009B0256" w:rsidRPr="00FA3B0C">
        <w:rPr>
          <w:sz w:val="28"/>
        </w:rPr>
        <w:t xml:space="preserve"> </w:t>
      </w:r>
      <w:r w:rsidRPr="00FA3B0C">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FA3B0C">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Центральный орган управления закупками Компаний Группы Газпром межрегионгаз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 xml:space="preserve">Для целей настоящего Положения к документации о неконкурентной закупке приравнивается, в том </w:t>
      </w:r>
      <w:r w:rsidR="00B76720" w:rsidRPr="00FA3B0C">
        <w:rPr>
          <w:sz w:val="28"/>
        </w:rPr>
        <w:lastRenderedPageBreak/>
        <w:t>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FA3B0C">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 указанным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 xml:space="preserve">запросе о возможности осуществить поставку товаров (выполнить работы, оказать услуги), </w:t>
      </w:r>
      <w:r w:rsidR="0030561B" w:rsidRPr="00FA3B0C">
        <w:rPr>
          <w:sz w:val="28"/>
        </w:rPr>
        <w:lastRenderedPageBreak/>
        <w:t>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заказе, 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межрегионгаз»</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межрегионгаз</w:t>
      </w:r>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Группы Газпром межрегионгаз</w:t>
      </w:r>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межрегионгаз»</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 xml:space="preserve">конкурентной закупки,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lastRenderedPageBreak/>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межрегионгаз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межрегионгаз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межрегионгаз,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FA3B0C">
        <w:rPr>
          <w:sz w:val="28"/>
        </w:rPr>
        <w:lastRenderedPageBreak/>
        <w:t>конкурентной закупки в</w:t>
      </w:r>
      <w:r w:rsidR="00765FA8" w:rsidRPr="00FA3B0C">
        <w:rPr>
          <w:sz w:val="28"/>
        </w:rPr>
        <w:t> </w:t>
      </w:r>
      <w:r w:rsidRPr="00FA3B0C">
        <w:rPr>
          <w:sz w:val="28"/>
        </w:rPr>
        <w:t>электронной форме, формирование проектов протоколов, составляемых 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w:t>
      </w:r>
      <w:r w:rsidR="00D758CD" w:rsidRPr="00FA3B0C">
        <w:rPr>
          <w:sz w:val="28"/>
        </w:rPr>
        <w:lastRenderedPageBreak/>
        <w:t>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м потенциальным поставщикам (подрядчикам,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Интернет-платформой</w:t>
      </w:r>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FA3B0C">
        <w:rPr>
          <w:sz w:val="28"/>
        </w:rPr>
        <w:lastRenderedPageBreak/>
        <w:t>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межрегионгаз»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FA3B0C">
        <w:rPr>
          <w:sz w:val="28"/>
        </w:rPr>
        <w:lastRenderedPageBreak/>
        <w:t>индивидуальных предпринимателей, выступающих на стороне одного участника закупки.</w:t>
      </w:r>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Электронная площадка</w:t>
      </w:r>
      <w:r w:rsidR="00F76B9B" w:rsidRPr="00FA3B0C">
        <w:rPr>
          <w:b/>
          <w:sz w:val="28"/>
        </w:rPr>
        <w:t xml:space="preserve"> </w:t>
      </w:r>
      <w:r w:rsidRPr="00FA3B0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4761B4AE" w:rsidR="009173D7" w:rsidRPr="00FA3B0C" w:rsidRDefault="003A731E" w:rsidP="009173D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w:t>
      </w:r>
      <w:r w:rsidRPr="00814FD5">
        <w:rPr>
          <w:rFonts w:ascii="Times New Roman" w:hAnsi="Times New Roman" w:cs="Times New Roman"/>
          <w:sz w:val="28"/>
          <w:szCs w:val="28"/>
          <w:highlight w:val="yellow"/>
        </w:rPr>
        <w:t>54</w:t>
      </w:r>
      <w:r w:rsidR="009173D7" w:rsidRPr="00FA3B0C">
        <w:rPr>
          <w:rFonts w:ascii="Times New Roman" w:hAnsi="Times New Roman" w:cs="Times New Roman"/>
          <w:sz w:val="28"/>
          <w:szCs w:val="28"/>
        </w:rPr>
        <w:t>. </w:t>
      </w:r>
      <w:r w:rsidR="009173D7" w:rsidRPr="00025412">
        <w:rPr>
          <w:rFonts w:ascii="Times New Roman" w:hAnsi="Times New Roman" w:cs="Times New Roman"/>
          <w:b/>
          <w:sz w:val="28"/>
          <w:szCs w:val="28"/>
        </w:rPr>
        <w:t>Квот</w:t>
      </w:r>
      <w:r w:rsidR="009173D7" w:rsidRPr="00FA3B0C">
        <w:rPr>
          <w:rFonts w:ascii="Times New Roman" w:hAnsi="Times New Roman" w:cs="Times New Roman"/>
          <w:b/>
          <w:sz w:val="28"/>
          <w:szCs w:val="28"/>
        </w:rPr>
        <w:t>ируемые товары российского происхождения</w:t>
      </w:r>
      <w:r w:rsidR="009173D7" w:rsidRPr="00FA3B0C">
        <w:rPr>
          <w:rFonts w:ascii="Times New Roman" w:hAnsi="Times New Roman" w:cs="Times New Roman"/>
          <w:sz w:val="28"/>
          <w:szCs w:val="28"/>
        </w:rPr>
        <w:t xml:space="preserve"> – товары </w:t>
      </w:r>
      <w:r w:rsidR="009173D7"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009173D7"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009173D7" w:rsidRPr="00FA3B0C">
        <w:rPr>
          <w:rFonts w:ascii="Times New Roman" w:eastAsia="Times New Roman" w:hAnsi="Times New Roman" w:cs="Times New Roman"/>
          <w:sz w:val="28"/>
          <w:szCs w:val="28"/>
        </w:rPr>
        <w:t>.</w:t>
      </w:r>
    </w:p>
    <w:p w14:paraId="6D1D5200" w14:textId="0C3970B3" w:rsidR="009173D7" w:rsidRPr="00FA3B0C" w:rsidRDefault="003A731E" w:rsidP="009173D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w:t>
      </w:r>
      <w:r w:rsidRPr="00814FD5">
        <w:rPr>
          <w:rFonts w:ascii="Times New Roman" w:eastAsia="Times New Roman" w:hAnsi="Times New Roman" w:cs="Times New Roman"/>
          <w:sz w:val="28"/>
          <w:szCs w:val="28"/>
          <w:highlight w:val="yellow"/>
        </w:rPr>
        <w:t>55</w:t>
      </w:r>
      <w:r w:rsidR="009173D7" w:rsidRPr="00FA3B0C">
        <w:rPr>
          <w:rFonts w:ascii="Times New Roman" w:eastAsia="Times New Roman" w:hAnsi="Times New Roman" w:cs="Times New Roman"/>
          <w:sz w:val="28"/>
          <w:szCs w:val="28"/>
        </w:rPr>
        <w:t>. </w:t>
      </w:r>
      <w:r w:rsidR="009173D7" w:rsidRPr="00FA3B0C">
        <w:rPr>
          <w:rFonts w:ascii="Times New Roman" w:eastAsia="Times New Roman" w:hAnsi="Times New Roman" w:cs="Times New Roman"/>
          <w:b/>
          <w:sz w:val="28"/>
          <w:szCs w:val="28"/>
        </w:rPr>
        <w:t>Формула цены</w:t>
      </w:r>
      <w:r w:rsidR="009173D7" w:rsidRPr="00FA3B0C">
        <w:rPr>
          <w:rFonts w:ascii="Times New Roman" w:eastAsia="Times New Roman" w:hAnsi="Times New Roman" w:cs="Times New Roman"/>
          <w:sz w:val="28"/>
          <w:szCs w:val="28"/>
        </w:rPr>
        <w:t xml:space="preserve"> – формула, </w:t>
      </w:r>
      <w:r w:rsidR="009173D7"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4AD31640" w:rsidR="00751A10" w:rsidRPr="00FA3B0C" w:rsidRDefault="003A731E" w:rsidP="0091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814FD5">
        <w:rPr>
          <w:rFonts w:ascii="Times New Roman" w:hAnsi="Times New Roman" w:cs="Times New Roman"/>
          <w:sz w:val="28"/>
          <w:szCs w:val="28"/>
          <w:highlight w:val="yellow"/>
        </w:rPr>
        <w:t>56</w:t>
      </w:r>
      <w:r w:rsidR="00751A10" w:rsidRPr="00814FD5">
        <w:rPr>
          <w:rFonts w:ascii="Times New Roman" w:hAnsi="Times New Roman" w:cs="Times New Roman"/>
          <w:sz w:val="28"/>
          <w:szCs w:val="28"/>
          <w:highlight w:val="yellow"/>
        </w:rPr>
        <w:t>.</w:t>
      </w:r>
      <w:r w:rsidR="00751A10" w:rsidRPr="00FA3B0C">
        <w:rPr>
          <w:rFonts w:ascii="Times New Roman" w:hAnsi="Times New Roman" w:cs="Times New Roman"/>
          <w:sz w:val="28"/>
          <w:szCs w:val="28"/>
        </w:rPr>
        <w:t> </w:t>
      </w:r>
      <w:r w:rsidR="00751A10" w:rsidRPr="00FA3B0C">
        <w:rPr>
          <w:rFonts w:ascii="Times New Roman" w:hAnsi="Times New Roman" w:cs="Times New Roman"/>
          <w:b/>
          <w:sz w:val="28"/>
          <w:szCs w:val="28"/>
        </w:rPr>
        <w:t>Специализированная Компания Группы Газпром</w:t>
      </w:r>
      <w:r w:rsidR="00751A10"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00751A10" w:rsidRPr="00FA3B0C">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00751A10" w:rsidRPr="00FA3B0C">
        <w:rPr>
          <w:rFonts w:ascii="Times New Roman" w:hAnsi="Times New Roman" w:cs="Times New Roman"/>
          <w:sz w:val="28"/>
          <w:szCs w:val="28"/>
        </w:rPr>
        <w:lastRenderedPageBreak/>
        <w:t>и в интересах иных Компаний Группы Газпром</w:t>
      </w:r>
      <w:r w:rsidR="00FF7D2B" w:rsidRPr="00FA3B0C">
        <w:rPr>
          <w:rFonts w:ascii="Times New Roman" w:hAnsi="Times New Roman" w:cs="Times New Roman"/>
          <w:sz w:val="28"/>
          <w:szCs w:val="28"/>
        </w:rPr>
        <w:t>, Компаний Группы Газпром межрегионгаз</w:t>
      </w:r>
      <w:r w:rsidR="00751A10" w:rsidRPr="00FA3B0C">
        <w:rPr>
          <w:rFonts w:ascii="Times New Roman" w:hAnsi="Times New Roman" w:cs="Times New Roman"/>
          <w:sz w:val="28"/>
          <w:szCs w:val="28"/>
        </w:rPr>
        <w:t>.</w:t>
      </w:r>
    </w:p>
    <w:p w14:paraId="5C8DDC5D" w14:textId="6140D144" w:rsidR="00751A10" w:rsidRPr="00FA3B0C" w:rsidRDefault="003A731E" w:rsidP="009173D7">
      <w:pPr>
        <w:spacing w:after="0" w:line="240" w:lineRule="auto"/>
        <w:ind w:firstLine="709"/>
        <w:jc w:val="both"/>
        <w:rPr>
          <w:rFonts w:ascii="Times New Roman" w:eastAsia="Times New Roman" w:hAnsi="Times New Roman" w:cs="Times New Roman"/>
          <w:kern w:val="24"/>
          <w:sz w:val="28"/>
          <w:szCs w:val="28"/>
        </w:rPr>
      </w:pPr>
      <w:r>
        <w:rPr>
          <w:rFonts w:ascii="Times New Roman" w:hAnsi="Times New Roman" w:cs="Times New Roman"/>
          <w:sz w:val="28"/>
          <w:szCs w:val="28"/>
        </w:rPr>
        <w:t>1.2.</w:t>
      </w:r>
      <w:r w:rsidRPr="00814FD5">
        <w:rPr>
          <w:rFonts w:ascii="Times New Roman" w:hAnsi="Times New Roman" w:cs="Times New Roman"/>
          <w:sz w:val="28"/>
          <w:szCs w:val="28"/>
          <w:highlight w:val="yellow"/>
        </w:rPr>
        <w:t>57</w:t>
      </w:r>
      <w:r w:rsidR="00751A10" w:rsidRPr="00FA3B0C">
        <w:rPr>
          <w:rFonts w:ascii="Times New Roman" w:hAnsi="Times New Roman" w:cs="Times New Roman"/>
          <w:sz w:val="28"/>
          <w:szCs w:val="28"/>
        </w:rPr>
        <w:t>. </w:t>
      </w:r>
      <w:r w:rsidR="00751A10" w:rsidRPr="00FA3B0C">
        <w:rPr>
          <w:rFonts w:ascii="Times New Roman" w:eastAsia="Times New Roman" w:hAnsi="Times New Roman" w:cs="Times New Roman"/>
          <w:b/>
          <w:kern w:val="24"/>
          <w:sz w:val="28"/>
          <w:szCs w:val="28"/>
        </w:rPr>
        <w:t>Изучение рынка</w:t>
      </w:r>
      <w:r w:rsidR="00751A10"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межрегионгаз</w:t>
      </w:r>
      <w:r w:rsidR="00751A10" w:rsidRPr="00FA3B0C">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00751A10"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00751A10" w:rsidRPr="00FA3B0C">
        <w:rPr>
          <w:rFonts w:ascii="Times New Roman" w:eastAsia="Times New Roman" w:hAnsi="Times New Roman" w:cs="Times New Roman"/>
          <w:kern w:val="24"/>
          <w:sz w:val="28"/>
          <w:szCs w:val="28"/>
        </w:rPr>
        <w:t>соответствующих рынках,</w:t>
      </w:r>
      <w:r w:rsidR="00751A10" w:rsidRPr="00FA3B0C">
        <w:rPr>
          <w:rFonts w:ascii="Times New Roman" w:eastAsia="Times New Roman" w:hAnsi="Times New Roman" w:cs="Times New Roman"/>
          <w:sz w:val="28"/>
          <w:szCs w:val="28"/>
        </w:rPr>
        <w:t xml:space="preserve"> </w:t>
      </w:r>
      <w:r w:rsidR="00751A10"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00751A10"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00751A10" w:rsidRPr="00FA3B0C">
        <w:rPr>
          <w:rFonts w:ascii="Times New Roman" w:eastAsia="Times New Roman" w:hAnsi="Times New Roman" w:cs="Times New Roman"/>
          <w:kern w:val="24"/>
          <w:sz w:val="28"/>
          <w:szCs w:val="28"/>
        </w:rPr>
        <w:t xml:space="preserve">. Изучение рынка не является закупкой </w:t>
      </w:r>
      <w:r w:rsidR="00751A10"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00751A10"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450214B3" w:rsidR="001D6EFD" w:rsidRPr="00FA3B0C" w:rsidRDefault="003A731E" w:rsidP="009173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814FD5">
        <w:rPr>
          <w:rFonts w:ascii="Times New Roman" w:hAnsi="Times New Roman" w:cs="Times New Roman"/>
          <w:sz w:val="28"/>
          <w:szCs w:val="28"/>
          <w:highlight w:val="yellow"/>
        </w:rPr>
        <w:t>58</w:t>
      </w:r>
      <w:r w:rsidR="00FA5891" w:rsidRPr="00814FD5">
        <w:rPr>
          <w:rFonts w:ascii="Times New Roman" w:hAnsi="Times New Roman" w:cs="Times New Roman"/>
          <w:sz w:val="28"/>
          <w:szCs w:val="28"/>
          <w:highlight w:val="yellow"/>
        </w:rPr>
        <w:t>.</w:t>
      </w:r>
      <w:r w:rsidR="00FA5891" w:rsidRPr="00FA3B0C">
        <w:rPr>
          <w:rFonts w:ascii="Times New Roman" w:hAnsi="Times New Roman" w:cs="Times New Roman"/>
          <w:sz w:val="28"/>
          <w:szCs w:val="28"/>
        </w:rPr>
        <w:t xml:space="preserve"> </w:t>
      </w:r>
      <w:r w:rsidR="00FA5891" w:rsidRPr="00FA3B0C">
        <w:rPr>
          <w:rFonts w:ascii="Times New Roman" w:hAnsi="Times New Roman" w:cs="Times New Roman"/>
          <w:b/>
          <w:sz w:val="28"/>
          <w:szCs w:val="28"/>
        </w:rPr>
        <w:t>Официальный сайт</w:t>
      </w:r>
      <w:r w:rsidR="00FA5891" w:rsidRPr="00FA3B0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A3B0C">
        <w:rPr>
          <w:color w:val="auto"/>
        </w:rPr>
        <w:t>Центральный орган управления закупками Компаний Группы Газпром межрегионгаз</w:t>
      </w:r>
      <w:bookmarkEnd w:id="79"/>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межрегионгаз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Группы Газпром межрегионгаз</w:t>
      </w:r>
      <w:r w:rsidRPr="00FA3B0C">
        <w:rPr>
          <w:sz w:val="28"/>
        </w:rPr>
        <w:t xml:space="preserve"> с Департаментом </w:t>
      </w:r>
      <w:r w:rsidR="00B95E5A" w:rsidRPr="00FA3B0C">
        <w:rPr>
          <w:sz w:val="28"/>
        </w:rPr>
        <w:t xml:space="preserve">через ООО «Газпром межрегионгаз»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Группы Газпром межрегионгаз</w:t>
      </w:r>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межрегионгаз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межрегионгаз»,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Группы Газпром межрегионгаз</w:t>
      </w:r>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Группы Газпром межрегионгаз</w:t>
      </w:r>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lastRenderedPageBreak/>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Группы Газпром межрегионгаз</w:t>
      </w:r>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Группы Газпром межрегионгаз</w:t>
      </w:r>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межрегионгаз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lastRenderedPageBreak/>
        <w:t xml:space="preserve">Методологическое сопровождение закупочной деятельности Компаний </w:t>
      </w:r>
      <w:r w:rsidR="00CC1694" w:rsidRPr="00FA3B0C">
        <w:rPr>
          <w:sz w:val="28"/>
        </w:rPr>
        <w:t>Группы Газпром межрегионгаз</w:t>
      </w:r>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r w:rsidR="00731B75" w:rsidRPr="00FA3B0C">
        <w:rPr>
          <w:sz w:val="28"/>
        </w:rPr>
        <w:t xml:space="preserve">межрегионгаз </w:t>
      </w:r>
      <w:r w:rsidRPr="00FA3B0C">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r w:rsidR="00731B75" w:rsidRPr="00FA3B0C">
        <w:rPr>
          <w:sz w:val="28"/>
        </w:rPr>
        <w:t xml:space="preserve">межрегионгаз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межрегионгаз</w:t>
      </w:r>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Группы Газпром межрегионгаз</w:t>
      </w:r>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Группы Газпром межрегионгаз</w:t>
      </w:r>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Группы Газпром межрегионгаз</w:t>
      </w:r>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Группы Газпром межрегионгаз</w:t>
      </w:r>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Группы Газпром межрегионгаз</w:t>
      </w:r>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Группы Газпром межрегионгаз</w:t>
      </w:r>
      <w:r w:rsidR="00A11E2D" w:rsidRPr="00FA3B0C">
        <w:rPr>
          <w:sz w:val="28"/>
          <w:szCs w:val="28"/>
        </w:rPr>
        <w:t xml:space="preserve"> </w:t>
      </w:r>
      <w:r w:rsidRPr="00FA3B0C">
        <w:rPr>
          <w:sz w:val="28"/>
        </w:rPr>
        <w:t xml:space="preserve">(в случае отсутствия в Компании </w:t>
      </w:r>
      <w:r w:rsidR="00DC5340" w:rsidRPr="00FA3B0C">
        <w:rPr>
          <w:sz w:val="28"/>
        </w:rPr>
        <w:lastRenderedPageBreak/>
        <w:t xml:space="preserve">Группы Газпром межрегионгаз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95397822"/>
      <w:bookmarkStart w:id="102" w:name="_Toc31374706"/>
      <w:r w:rsidRPr="00FA3B0C">
        <w:rPr>
          <w:color w:val="auto"/>
        </w:rPr>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межрегионгаз</w:t>
      </w:r>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межрегионгаз</w:t>
      </w:r>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межрегионгаз</w:t>
      </w:r>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13D54A84" w14:textId="77777777" w:rsidR="00446659" w:rsidRDefault="003418C8" w:rsidP="00446659">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w:t>
      </w:r>
      <w:r w:rsidR="00446659">
        <w:rPr>
          <w:sz w:val="28"/>
        </w:rPr>
        <w:t>Организатора), так и иные лица.</w:t>
      </w:r>
    </w:p>
    <w:p w14:paraId="6DAFA1D7" w14:textId="78986658" w:rsidR="00446659" w:rsidRPr="00BC15B6" w:rsidRDefault="00446659" w:rsidP="00446659">
      <w:pPr>
        <w:pStyle w:val="27"/>
        <w:numPr>
          <w:ilvl w:val="2"/>
          <w:numId w:val="430"/>
        </w:numPr>
        <w:tabs>
          <w:tab w:val="left" w:pos="0"/>
          <w:tab w:val="left" w:pos="1560"/>
        </w:tabs>
        <w:spacing w:before="120" w:after="0"/>
        <w:ind w:left="0" w:firstLine="709"/>
        <w:jc w:val="both"/>
        <w:rPr>
          <w:sz w:val="28"/>
        </w:rPr>
      </w:pPr>
      <w:r w:rsidRPr="00BC15B6">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1.5.6.1. Членами Закупочной комиссии не могут быть:</w:t>
      </w:r>
    </w:p>
    <w:p w14:paraId="174818A8" w14:textId="63263CA9" w:rsidR="00446659" w:rsidRPr="00BC15B6" w:rsidRDefault="00446659" w:rsidP="00446659">
      <w:pPr>
        <w:pStyle w:val="afa"/>
        <w:tabs>
          <w:tab w:val="left" w:pos="426"/>
          <w:tab w:val="left" w:pos="1276"/>
        </w:tabs>
        <w:spacing w:before="0" w:beforeAutospacing="0" w:after="0" w:afterAutospacing="0"/>
        <w:ind w:firstLine="709"/>
        <w:jc w:val="both"/>
        <w:rPr>
          <w:sz w:val="28"/>
          <w:szCs w:val="28"/>
        </w:rPr>
      </w:pPr>
      <w:r w:rsidRPr="00BC15B6">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BC15B6">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BC15B6">
        <w:rPr>
          <w:bCs/>
          <w:sz w:val="28"/>
          <w:szCs w:val="28"/>
        </w:rPr>
        <w:br/>
        <w:t xml:space="preserve">либо являющиеся управляющими организаций, подавших заявки на участие </w:t>
      </w:r>
      <w:r w:rsidRPr="00BC15B6">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BC15B6">
        <w:rPr>
          <w:bCs/>
          <w:sz w:val="28"/>
          <w:szCs w:val="28"/>
        </w:rPr>
        <w:br/>
        <w:t>«О противодействии коррупции».</w:t>
      </w:r>
    </w:p>
    <w:p w14:paraId="43E6956F" w14:textId="7A801E21" w:rsidR="00446659" w:rsidRPr="00BC15B6" w:rsidRDefault="00446659" w:rsidP="00446659">
      <w:pPr>
        <w:pStyle w:val="afa"/>
        <w:tabs>
          <w:tab w:val="left" w:pos="426"/>
          <w:tab w:val="left" w:pos="1276"/>
        </w:tabs>
        <w:spacing w:before="0" w:beforeAutospacing="0" w:after="0" w:afterAutospacing="0"/>
        <w:ind w:firstLine="709"/>
        <w:jc w:val="both"/>
        <w:rPr>
          <w:bCs/>
          <w:sz w:val="28"/>
          <w:szCs w:val="28"/>
        </w:rPr>
      </w:pPr>
      <w:r w:rsidRPr="00BC15B6">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w:t>
      </w:r>
      <w:r w:rsidRPr="00BC15B6">
        <w:rPr>
          <w:bCs/>
          <w:sz w:val="28"/>
          <w:szCs w:val="28"/>
        </w:rPr>
        <w:lastRenderedPageBreak/>
        <w:t xml:space="preserve">организаций, подавших заявки на участие в закупке, членами их органов управления, кредиторами и/или дебиторами участников закупки. </w:t>
      </w:r>
      <w:r w:rsidRPr="00BC15B6">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BC15B6">
        <w:rPr>
          <w:bCs/>
          <w:sz w:val="28"/>
          <w:szCs w:val="28"/>
        </w:rPr>
        <w:br/>
        <w:t xml:space="preserve">чем десятью процентами голосующих акций хозяйственного общества </w:t>
      </w:r>
      <w:r w:rsidRPr="00BC15B6">
        <w:rPr>
          <w:bCs/>
          <w:sz w:val="28"/>
          <w:szCs w:val="28"/>
        </w:rPr>
        <w:br/>
        <w:t>либо долей, превышающей десять процентов в уставном капитале хозяйственного общества.</w:t>
      </w:r>
    </w:p>
    <w:p w14:paraId="7FFFAA32" w14:textId="3FAD53DC" w:rsidR="00446659" w:rsidRPr="00BC15B6"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BC15B6">
        <w:rPr>
          <w:rFonts w:ascii="Times New Roman" w:hAnsi="Times New Roman" w:cs="Times New Roman"/>
          <w:bCs/>
          <w:sz w:val="28"/>
          <w:szCs w:val="28"/>
        </w:rPr>
        <w:t>1.5.6.1.</w:t>
      </w:r>
      <w:r w:rsidRPr="00BC15B6">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BC15B6">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BC15B6">
        <w:rPr>
          <w:rFonts w:ascii="Times New Roman" w:hAnsi="Times New Roman" w:cs="Times New Roman"/>
          <w:sz w:val="28"/>
          <w:szCs w:val="28"/>
        </w:rPr>
        <w:br/>
        <w:t>или усыновленными руководителем участника закупки.</w:t>
      </w:r>
    </w:p>
    <w:p w14:paraId="7AF7CB2A" w14:textId="20EF732C" w:rsidR="00446659" w:rsidRPr="00BC15B6"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BC15B6">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BC15B6">
        <w:rPr>
          <w:bCs/>
          <w:spacing w:val="-2"/>
          <w:sz w:val="28"/>
          <w:szCs w:val="28"/>
        </w:rPr>
        <w:t>комиссии, о возникновении обстоятельств</w:t>
      </w:r>
      <w:r w:rsidR="003A731E">
        <w:rPr>
          <w:bCs/>
          <w:spacing w:val="-2"/>
          <w:sz w:val="28"/>
          <w:szCs w:val="28"/>
        </w:rPr>
        <w:t xml:space="preserve">, предусмотренных подпунктом </w:t>
      </w:r>
      <w:r w:rsidR="003A731E" w:rsidRPr="00814FD5">
        <w:rPr>
          <w:bCs/>
          <w:spacing w:val="-2"/>
          <w:sz w:val="28"/>
          <w:szCs w:val="28"/>
          <w:highlight w:val="yellow"/>
        </w:rPr>
        <w:t>1.5</w:t>
      </w:r>
      <w:r w:rsidRPr="00814FD5">
        <w:rPr>
          <w:bCs/>
          <w:spacing w:val="-2"/>
          <w:sz w:val="28"/>
          <w:szCs w:val="28"/>
          <w:highlight w:val="yellow"/>
        </w:rPr>
        <w:t>.6.1</w:t>
      </w:r>
      <w:r w:rsidRPr="00BC15B6">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BC15B6">
        <w:rPr>
          <w:bCs/>
          <w:sz w:val="28"/>
          <w:szCs w:val="28"/>
        </w:rPr>
        <w:br/>
        <w:t>у члена Закупочной комиссии возникли обстоятельства</w:t>
      </w:r>
      <w:r w:rsidR="003A731E">
        <w:rPr>
          <w:bCs/>
          <w:sz w:val="28"/>
          <w:szCs w:val="28"/>
        </w:rPr>
        <w:t>, предусмотренные подпунктом </w:t>
      </w:r>
      <w:r w:rsidR="003A731E" w:rsidRPr="00814FD5">
        <w:rPr>
          <w:bCs/>
          <w:sz w:val="28"/>
          <w:szCs w:val="28"/>
          <w:highlight w:val="yellow"/>
        </w:rPr>
        <w:t>1.5</w:t>
      </w:r>
      <w:r w:rsidRPr="00814FD5">
        <w:rPr>
          <w:bCs/>
          <w:sz w:val="28"/>
          <w:szCs w:val="28"/>
          <w:highlight w:val="yellow"/>
        </w:rPr>
        <w:t>.6.1</w:t>
      </w:r>
      <w:r w:rsidRPr="00BC15B6">
        <w:rPr>
          <w:bCs/>
          <w:sz w:val="28"/>
          <w:szCs w:val="28"/>
        </w:rPr>
        <w:t>. В случае выявления в составе Закупочной комиссии физически</w:t>
      </w:r>
      <w:r w:rsidR="003A731E">
        <w:rPr>
          <w:bCs/>
          <w:sz w:val="28"/>
          <w:szCs w:val="28"/>
        </w:rPr>
        <w:t>х лиц, указанных в подпункте </w:t>
      </w:r>
      <w:r w:rsidR="003A731E" w:rsidRPr="00814FD5">
        <w:rPr>
          <w:bCs/>
          <w:sz w:val="28"/>
          <w:szCs w:val="28"/>
          <w:highlight w:val="yellow"/>
        </w:rPr>
        <w:t>1.5</w:t>
      </w:r>
      <w:r w:rsidRPr="00814FD5">
        <w:rPr>
          <w:bCs/>
          <w:sz w:val="28"/>
          <w:szCs w:val="28"/>
          <w:highlight w:val="yellow"/>
        </w:rPr>
        <w:t>.6.1</w:t>
      </w:r>
      <w:r w:rsidRPr="00BC15B6">
        <w:rPr>
          <w:bCs/>
          <w:sz w:val="28"/>
          <w:szCs w:val="28"/>
        </w:rPr>
        <w:t>,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w:t>
      </w:r>
      <w:r w:rsidR="003A731E">
        <w:rPr>
          <w:bCs/>
          <w:sz w:val="28"/>
          <w:szCs w:val="28"/>
        </w:rPr>
        <w:t xml:space="preserve">ренным положениями подпункта </w:t>
      </w:r>
      <w:r w:rsidR="003A731E" w:rsidRPr="00814FD5">
        <w:rPr>
          <w:bCs/>
          <w:sz w:val="28"/>
          <w:szCs w:val="28"/>
          <w:highlight w:val="yellow"/>
        </w:rPr>
        <w:t>1.5</w:t>
      </w:r>
      <w:r w:rsidRPr="00814FD5">
        <w:rPr>
          <w:bCs/>
          <w:sz w:val="28"/>
          <w:szCs w:val="28"/>
          <w:highlight w:val="yellow"/>
        </w:rPr>
        <w:t>.6.1.</w:t>
      </w:r>
    </w:p>
    <w:p w14:paraId="67072206" w14:textId="77777777" w:rsidR="00446659"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BC15B6">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BC15B6">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FA3B0C">
        <w:rPr>
          <w:sz w:val="28"/>
        </w:rPr>
        <w:lastRenderedPageBreak/>
        <w:t>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на основании результатов рассмотрения, оценки и сопоставления заявок на участие 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FA3B0C">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lastRenderedPageBreak/>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 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FA3B0C">
        <w:rPr>
          <w:color w:val="auto"/>
        </w:rPr>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r w:rsidRPr="00FA3B0C">
        <w:rPr>
          <w:sz w:val="28"/>
        </w:rPr>
        <w:t xml:space="preserve">В </w:t>
      </w:r>
      <w:bookmarkEnd w:id="122"/>
      <w:r w:rsidRPr="00FA3B0C">
        <w:rPr>
          <w:sz w:val="28"/>
        </w:rPr>
        <w:t xml:space="preserve">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w:t>
      </w:r>
      <w:r w:rsidRPr="00FA3B0C">
        <w:rPr>
          <w:sz w:val="28"/>
        </w:rPr>
        <w:lastRenderedPageBreak/>
        <w:t>(при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
    <w:p w14:paraId="4ED3F94D" w14:textId="77777777" w:rsidR="003418C8" w:rsidRPr="00FA3B0C" w:rsidRDefault="003418C8" w:rsidP="00B734D8">
      <w:pPr>
        <w:pStyle w:val="27"/>
        <w:numPr>
          <w:ilvl w:val="2"/>
          <w:numId w:val="430"/>
        </w:numPr>
        <w:ind w:left="0" w:firstLine="709"/>
        <w:jc w:val="both"/>
        <w:rPr>
          <w:sz w:val="28"/>
        </w:rPr>
      </w:pPr>
      <w:r w:rsidRPr="00FA3B0C">
        <w:rPr>
          <w:sz w:val="28"/>
        </w:rPr>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межрегионгаз»,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межрегионгаз»,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Группы Газпром межрегионгаз</w:t>
      </w:r>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r w:rsidRPr="00FA3B0C">
        <w:rPr>
          <w:sz w:val="28"/>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FA3B0C">
        <w:rPr>
          <w:sz w:val="28"/>
        </w:rPr>
        <w:t> </w:t>
      </w:r>
      <w:r w:rsidRPr="00FA3B0C">
        <w:rPr>
          <w:sz w:val="28"/>
        </w:rPr>
        <w:t>том числе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r w:rsidRPr="00FA3B0C">
        <w:rPr>
          <w:sz w:val="28"/>
        </w:rPr>
        <w:lastRenderedPageBreak/>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w:t>
      </w:r>
      <w:r w:rsidRPr="00FA3B0C">
        <w:rPr>
          <w:sz w:val="28"/>
        </w:rPr>
        <w:lastRenderedPageBreak/>
        <w:t xml:space="preserve">дня принятия решения о внесении указанных изменений, предоставления указанных разъяснений. </w:t>
      </w:r>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FA3B0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5" w:history="1">
        <w:r w:rsidRPr="00FA3B0C">
          <w:rPr>
            <w:rStyle w:val="ae"/>
            <w:color w:val="auto"/>
            <w:sz w:val="28"/>
            <w:u w:val="none"/>
          </w:rPr>
          <w:t>п</w:t>
        </w:r>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В случае возникновения при ведении единой информационной системы федеральным органом исполнительной власти, уполномоченным на </w:t>
      </w:r>
      <w:r w:rsidRPr="00FA3B0C">
        <w:rPr>
          <w:sz w:val="28"/>
        </w:rPr>
        <w:lastRenderedPageBreak/>
        <w:t>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межрегионгаз</w:t>
      </w:r>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FA3B0C">
        <w:rPr>
          <w:color w:val="auto"/>
          <w:spacing w:val="0"/>
          <w:sz w:val="28"/>
        </w:rPr>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Группы Газпром межрегионгаз</w:t>
      </w:r>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 xml:space="preserve">Группы Газпром </w:t>
      </w:r>
      <w:r w:rsidR="00DC5340" w:rsidRPr="00FA3B0C">
        <w:rPr>
          <w:sz w:val="28"/>
        </w:rPr>
        <w:lastRenderedPageBreak/>
        <w:t>межрегионгаз</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Группы Газпром межрегионгаз</w:t>
      </w:r>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Группы Газпром межрегионгаз</w:t>
      </w:r>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для включения в план закупок Компаний Группы Газпром межрегионгаз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Группы Газпром межрегионгаз</w:t>
      </w:r>
      <w:r w:rsidRPr="00FA3B0C">
        <w:rPr>
          <w:sz w:val="28"/>
        </w:rPr>
        <w:t xml:space="preserve">, и бюджеты </w:t>
      </w:r>
      <w:r w:rsidR="00AF0A9B" w:rsidRPr="00FA3B0C">
        <w:rPr>
          <w:sz w:val="28"/>
          <w:szCs w:val="28"/>
        </w:rPr>
        <w:t xml:space="preserve">Компаний Группы </w:t>
      </w:r>
      <w:r w:rsidR="00DC5340" w:rsidRPr="00FA3B0C">
        <w:rPr>
          <w:sz w:val="28"/>
        </w:rPr>
        <w:t>Газпром межрегионгаз</w:t>
      </w:r>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r w:rsidR="00F01C8C" w:rsidRPr="00FA3B0C">
        <w:rPr>
          <w:sz w:val="28"/>
        </w:rPr>
        <w:t xml:space="preserve">межрегионгаз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lastRenderedPageBreak/>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Газпром межрегионгаз</w:t>
      </w:r>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w:t>
      </w:r>
      <w:r w:rsidRPr="00FA3B0C">
        <w:rPr>
          <w:rFonts w:ascii="Times New Roman" w:hAnsi="Times New Roman"/>
          <w:sz w:val="28"/>
        </w:rPr>
        <w:lastRenderedPageBreak/>
        <w:t>(работ,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специализированных Интернет-платформ</w:t>
      </w:r>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 xml:space="preserve">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FA3B0C">
        <w:rPr>
          <w:rFonts w:ascii="Times New Roman" w:hAnsi="Times New Roman"/>
          <w:sz w:val="28"/>
        </w:rPr>
        <w:lastRenderedPageBreak/>
        <w:t>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w:t>
      </w:r>
      <w:r w:rsidRPr="00FA3B0C">
        <w:rPr>
          <w:rFonts w:ascii="Times New Roman" w:hAnsi="Times New Roman"/>
          <w:sz w:val="28"/>
        </w:rPr>
        <w:lastRenderedPageBreak/>
        <w:t>расчет такой цены с целью предупреждения намеренного завышения или занижения цен товаров (работ, услуг).</w:t>
      </w:r>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Полученная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FA3B0C">
        <w:rPr>
          <w:rFonts w:ascii="Times New Roman" w:hAnsi="Times New Roman"/>
          <w:sz w:val="28"/>
        </w:rPr>
        <w:t>Це</w:t>
      </w:r>
      <w:bookmarkEnd w:id="166"/>
      <w:r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изменение базовой номенклатуры (комплектации, состава работ, услуг), обусловленное изменением удельного веса различных позиций (товаров, </w:t>
      </w:r>
      <w:r w:rsidRPr="00FA3B0C">
        <w:rPr>
          <w:rFonts w:ascii="Times New Roman" w:hAnsi="Times New Roman"/>
          <w:sz w:val="28"/>
        </w:rPr>
        <w:lastRenderedPageBreak/>
        <w:t>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D564F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lang w:val="en-US"/>
        </w:rPr>
        <w:t>k</w:t>
      </w:r>
      <w:r w:rsidRPr="00FA3B0C">
        <w:rPr>
          <w:rFonts w:ascii="Times New Roman" w:hAnsi="Times New Roman"/>
          <w:sz w:val="28"/>
          <w:vertAlign w:val="superscript"/>
        </w:rPr>
        <w:t>пп</w:t>
      </w:r>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б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пос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D564F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FA3B0C">
        <w:rPr>
          <w:rFonts w:ascii="Times New Roman" w:hAnsi="Times New Roman"/>
          <w:sz w:val="28"/>
          <w:lang w:val="en-US"/>
        </w:rPr>
        <w:t>i</w:t>
      </w:r>
      <w:r w:rsidR="003418C8" w:rsidRPr="00FA3B0C">
        <w:rPr>
          <w:rFonts w:ascii="Times New Roman" w:hAnsi="Times New Roman"/>
          <w:sz w:val="28"/>
        </w:rPr>
        <w:t xml:space="preserve"> относительно года </w:t>
      </w:r>
      <w:r w:rsidR="003418C8" w:rsidRPr="00FA3B0C">
        <w:rPr>
          <w:rFonts w:ascii="Times New Roman" w:hAnsi="Times New Roman"/>
          <w:sz w:val="28"/>
          <w:lang w:val="en-US"/>
        </w:rPr>
        <w:t>i</w:t>
      </w:r>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lastRenderedPageBreak/>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количество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номер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w:t>
      </w:r>
      <w:r w:rsidRPr="00FA3B0C">
        <w:rPr>
          <w:rFonts w:ascii="Times New Roman" w:hAnsi="Times New Roman"/>
          <w:sz w:val="28"/>
        </w:rPr>
        <w:lastRenderedPageBreak/>
        <w:t xml:space="preserve">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удельных показателей (параметрический) расчета начальной (максимальной) цены договора (предмета закупки) применяется </w:t>
      </w:r>
      <w:r w:rsidRPr="00FA3B0C">
        <w:rPr>
          <w:rFonts w:ascii="Times New Roman" w:hAnsi="Times New Roman"/>
          <w:sz w:val="28"/>
        </w:rPr>
        <w:lastRenderedPageBreak/>
        <w:t>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коэффициент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Ц1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Х1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 = Ц</w:t>
      </w:r>
      <w:r w:rsidRPr="00FA3B0C">
        <w:rPr>
          <w:rFonts w:ascii="Times New Roman" w:hAnsi="Times New Roman"/>
          <w:sz w:val="28"/>
          <w:vertAlign w:val="subscript"/>
        </w:rPr>
        <w:t>д</w:t>
      </w: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(параметрический);</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д</w:t>
      </w:r>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lastRenderedPageBreak/>
        <w:t>Х</w:t>
      </w:r>
      <w:r w:rsidRPr="00FA3B0C">
        <w:rPr>
          <w:rFonts w:ascii="Times New Roman" w:hAnsi="Times New Roman"/>
          <w:sz w:val="28"/>
          <w:vertAlign w:val="subscript"/>
        </w:rPr>
        <w:t>д</w:t>
      </w:r>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Начальная (максимальная) цена договора (предмета закупки) тарифным методом (НМЦтариф)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НМЦтариф = V*Цтариф</w:t>
      </w:r>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количество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Цтариф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Группы Газпром межрегионгаз</w:t>
      </w:r>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lastRenderedPageBreak/>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D564F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lastRenderedPageBreak/>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w:t>
      </w:r>
      <w:r w:rsidRPr="00FA3B0C">
        <w:rPr>
          <w:rFonts w:ascii="Times New Roman" w:hAnsi="Times New Roman"/>
          <w:sz w:val="28"/>
        </w:rPr>
        <w:t xml:space="preserve"> = Ц</w:t>
      </w:r>
      <w:r w:rsidRPr="00FA3B0C">
        <w:rPr>
          <w:rFonts w:ascii="Times New Roman" w:hAnsi="Times New Roman"/>
          <w:sz w:val="28"/>
          <w:vertAlign w:val="subscript"/>
        </w:rPr>
        <w:t xml:space="preserve">б.руб. + </w:t>
      </w: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б.руб.</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D564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D564F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i</w:t>
      </w:r>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D564F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lastRenderedPageBreak/>
        <w:t>где:</w:t>
      </w:r>
    </w:p>
    <w:p w14:paraId="4D66FDFC"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w:t>
      </w:r>
      <w:r w:rsidRPr="00FA3B0C">
        <w:rPr>
          <w:rFonts w:ascii="Times New Roman" w:hAnsi="Times New Roman"/>
          <w:sz w:val="28"/>
        </w:rPr>
        <w:t xml:space="preserve"> = Ц</w:t>
      </w:r>
      <w:r w:rsidRPr="00FA3B0C">
        <w:rPr>
          <w:rFonts w:ascii="Times New Roman" w:hAnsi="Times New Roman"/>
          <w:sz w:val="28"/>
          <w:vertAlign w:val="subscript"/>
        </w:rPr>
        <w:t xml:space="preserve">конк.руб. + </w:t>
      </w: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конк.руб.</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D564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D564F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 xml:space="preserve">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w:t>
      </w:r>
      <w:r w:rsidRPr="00FA3B0C">
        <w:rPr>
          <w:rFonts w:ascii="Times New Roman" w:eastAsia="Times New Roman" w:hAnsi="Times New Roman"/>
          <w:sz w:val="28"/>
          <w:szCs w:val="28"/>
        </w:rPr>
        <w:lastRenderedPageBreak/>
        <w:t>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Группы Газпром межрегионгаз</w:t>
      </w:r>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Группы Газпром межрегионгаз</w:t>
      </w:r>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Группы Газпром межрегионгаз</w:t>
      </w:r>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межрегионгаз»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ООО «Газпром межрегионгаз»</w:t>
      </w:r>
      <w:r w:rsidRPr="00FA3B0C">
        <w:rPr>
          <w:sz w:val="28"/>
        </w:rPr>
        <w:t>) проводится закупка для нужд Компании Группы Газпром</w:t>
      </w:r>
      <w:r w:rsidR="006E03BE" w:rsidRPr="00FA3B0C">
        <w:rPr>
          <w:sz w:val="28"/>
        </w:rPr>
        <w:t xml:space="preserve"> межрегионгаз</w:t>
      </w:r>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межрегионгаз</w:t>
      </w:r>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 «Газпром межрегионгаз»)</w:t>
      </w:r>
      <w:r w:rsidR="006E03BE" w:rsidRPr="00FA3B0C">
        <w:rPr>
          <w:sz w:val="28"/>
        </w:rPr>
        <w:t xml:space="preserve"> требованиями к их форме и содержанию, а также порядку их представления</w:t>
      </w:r>
      <w:r w:rsidRPr="00FA3B0C">
        <w:rPr>
          <w:sz w:val="28"/>
        </w:rPr>
        <w:t>.</w:t>
      </w:r>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lastRenderedPageBreak/>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FA3B0C" w:rsidRDefault="003418C8" w:rsidP="003418C8">
      <w:pPr>
        <w:pStyle w:val="27"/>
        <w:shd w:val="clear" w:color="auto" w:fill="FFFFFF"/>
        <w:spacing w:before="120" w:after="0"/>
        <w:ind w:firstLine="709"/>
        <w:jc w:val="both"/>
        <w:rPr>
          <w:sz w:val="28"/>
        </w:rPr>
      </w:pPr>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w:t>
      </w:r>
      <w:r w:rsidRPr="00FA3B0C">
        <w:rPr>
          <w:sz w:val="28"/>
        </w:rPr>
        <w:lastRenderedPageBreak/>
        <w:t xml:space="preserve">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w:t>
      </w:r>
      <w:r w:rsidR="0035485A" w:rsidRPr="00FA3B0C">
        <w:rPr>
          <w:sz w:val="28"/>
          <w:szCs w:val="28"/>
        </w:rPr>
        <w:lastRenderedPageBreak/>
        <w:t xml:space="preserve">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 xml:space="preserve">Закупки автомобильной, сельскохозяйственной, дорожно-строительной и коммунальной техники, продукции транспортного </w:t>
      </w:r>
      <w:r w:rsidRPr="00FA3B0C">
        <w:rPr>
          <w:sz w:val="28"/>
        </w:rPr>
        <w:lastRenderedPageBreak/>
        <w:t>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w:t>
      </w:r>
      <w:r w:rsidRPr="00FA3B0C">
        <w:rPr>
          <w:sz w:val="28"/>
        </w:rPr>
        <w:lastRenderedPageBreak/>
        <w:t>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lastRenderedPageBreak/>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межрегионгаз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lastRenderedPageBreak/>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Группы Газпром межрегионгаз</w:t>
      </w:r>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lastRenderedPageBreak/>
        <w:t xml:space="preserve">Срочная закупка, не включенная в план закупок </w:t>
      </w:r>
      <w:r w:rsidR="0009185B" w:rsidRPr="00FA3B0C">
        <w:rPr>
          <w:sz w:val="28"/>
          <w:szCs w:val="28"/>
        </w:rPr>
        <w:t xml:space="preserve">Компаний </w:t>
      </w:r>
      <w:r w:rsidR="00DC5340" w:rsidRPr="00FA3B0C">
        <w:rPr>
          <w:sz w:val="28"/>
        </w:rPr>
        <w:t>Группы Газпром межрегионгаз</w:t>
      </w:r>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r w:rsidRPr="00FA3B0C">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 xml:space="preserve">прочее, а также в случаях, когда имеются предусмотренные настоящим </w:t>
      </w:r>
      <w:r w:rsidRPr="00FA3B0C">
        <w:rPr>
          <w:sz w:val="28"/>
        </w:rPr>
        <w:lastRenderedPageBreak/>
        <w:t>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6"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lastRenderedPageBreak/>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к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w:t>
      </w:r>
      <w:r w:rsidRPr="00FA3B0C">
        <w:rPr>
          <w:sz w:val="28"/>
        </w:rPr>
        <w:lastRenderedPageBreak/>
        <w:t xml:space="preserve">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FA3B0C" w:rsidRDefault="003418C8" w:rsidP="003418C8">
      <w:pPr>
        <w:pStyle w:val="27"/>
        <w:shd w:val="clear" w:color="auto" w:fill="FFFFFF"/>
        <w:spacing w:before="120" w:after="0"/>
        <w:ind w:firstLine="709"/>
        <w:jc w:val="both"/>
        <w:rPr>
          <w:sz w:val="28"/>
        </w:rPr>
      </w:pPr>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lastRenderedPageBreak/>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Группы Газпром межрегионгаз</w:t>
      </w:r>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 xml:space="preserve">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w:t>
      </w:r>
      <w:r w:rsidRPr="00FA3B0C">
        <w:rPr>
          <w:rFonts w:ascii="Times New Roman" w:hAnsi="Times New Roman"/>
          <w:sz w:val="28"/>
        </w:rPr>
        <w:lastRenderedPageBreak/>
        <w:t>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с даты поступления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FA3B0C">
        <w:rPr>
          <w:color w:val="auto"/>
        </w:rPr>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lastRenderedPageBreak/>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 xml:space="preserve">закупки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lastRenderedPageBreak/>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w:t>
      </w:r>
      <w:r w:rsidRPr="00FA3B0C">
        <w:rPr>
          <w:sz w:val="28"/>
        </w:rPr>
        <w:lastRenderedPageBreak/>
        <w:t xml:space="preserve">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lastRenderedPageBreak/>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lastRenderedPageBreak/>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подтверждения российского происхождения товара, поставляемого при выполнении </w:t>
      </w:r>
      <w:r w:rsidRPr="00FA3B0C">
        <w:rPr>
          <w:rFonts w:ascii="Times New Roman" w:eastAsia="Times New Roman" w:hAnsi="Times New Roman"/>
          <w:sz w:val="28"/>
          <w:szCs w:val="28"/>
        </w:rPr>
        <w:lastRenderedPageBreak/>
        <w:t>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FA3B0C">
        <w:rPr>
          <w:color w:val="auto"/>
        </w:rPr>
        <w:t>Объявление конкурентной закупки, предоставление документации о конкурентной закупке</w:t>
      </w:r>
      <w:r w:rsidR="009E7E4E" w:rsidRPr="00FA3B0C">
        <w:rPr>
          <w:color w:val="auto"/>
        </w:rPr>
        <w:t>, внесение изменений в извещение 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FA3B0C" w:rsidRDefault="00931535" w:rsidP="000926D9">
      <w:pPr>
        <w:pStyle w:val="27"/>
        <w:numPr>
          <w:ilvl w:val="2"/>
          <w:numId w:val="419"/>
        </w:numPr>
        <w:ind w:left="0" w:firstLine="709"/>
        <w:jc w:val="both"/>
        <w:rPr>
          <w:sz w:val="28"/>
        </w:rPr>
      </w:pPr>
      <w:r w:rsidRPr="00FA3B0C">
        <w:rPr>
          <w:sz w:val="28"/>
        </w:rPr>
        <w:lastRenderedPageBreak/>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 xml:space="preserve">электронной </w:t>
      </w:r>
      <w:r w:rsidRPr="00FA3B0C">
        <w:rPr>
          <w:sz w:val="28"/>
        </w:rPr>
        <w:lastRenderedPageBreak/>
        <w:t>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lastRenderedPageBreak/>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w:t>
      </w:r>
      <w:r w:rsidR="0048599F" w:rsidRPr="00FA3B0C">
        <w:rPr>
          <w:sz w:val="28"/>
        </w:rPr>
        <w:lastRenderedPageBreak/>
        <w:t>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Другие документы, требования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w:t>
      </w:r>
      <w:r w:rsidRPr="00FA3B0C">
        <w:rPr>
          <w:sz w:val="28"/>
        </w:rPr>
        <w:lastRenderedPageBreak/>
        <w:t xml:space="preserve">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95397836"/>
      <w:bookmarkStart w:id="450" w:name="_Toc31374720"/>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каждого участника закупки, заявка на участие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r w:rsidRPr="00FA3B0C">
        <w:rPr>
          <w:sz w:val="28"/>
        </w:rPr>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в том числе на:</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xml:space="preserve">, в том числе по количественным </w:t>
      </w:r>
      <w:r w:rsidRPr="00FA3B0C">
        <w:rPr>
          <w:sz w:val="28"/>
        </w:rPr>
        <w:lastRenderedPageBreak/>
        <w:t>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запросить участников конкурентной закупки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r w:rsidRPr="00FA3B0C">
        <w:rPr>
          <w:sz w:val="28"/>
        </w:rPr>
        <w:lastRenderedPageBreak/>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lastRenderedPageBreak/>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 xml:space="preserve">(извещением о проведении запроса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lastRenderedPageBreak/>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BC15B6" w:rsidRDefault="00BE1848" w:rsidP="0017547A">
      <w:pPr>
        <w:pStyle w:val="27"/>
        <w:numPr>
          <w:ilvl w:val="2"/>
          <w:numId w:val="419"/>
        </w:numPr>
        <w:ind w:left="0" w:firstLine="709"/>
        <w:jc w:val="both"/>
        <w:rPr>
          <w:sz w:val="28"/>
        </w:rPr>
      </w:pPr>
      <w:r w:rsidRPr="00FA3B0C">
        <w:rPr>
          <w:sz w:val="28"/>
          <w:szCs w:val="28"/>
        </w:rPr>
        <w:t xml:space="preserve">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w:t>
      </w:r>
      <w:r w:rsidRPr="00BC15B6">
        <w:rPr>
          <w:sz w:val="28"/>
          <w:szCs w:val="28"/>
        </w:rPr>
        <w:t>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BC15B6" w:rsidRDefault="00FE24B7" w:rsidP="0017547A">
      <w:pPr>
        <w:pStyle w:val="27"/>
        <w:numPr>
          <w:ilvl w:val="2"/>
          <w:numId w:val="419"/>
        </w:numPr>
        <w:ind w:left="0" w:firstLine="709"/>
        <w:jc w:val="both"/>
        <w:rPr>
          <w:sz w:val="28"/>
        </w:rPr>
      </w:pPr>
      <w:r w:rsidRPr="00BC15B6">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BC15B6">
        <w:rPr>
          <w:sz w:val="28"/>
          <w:szCs w:val="28"/>
        </w:rPr>
        <w:br/>
        <w:t>до его направления поставщику (подрядчику, исполнителю), определенному итоговым протоколом.</w:t>
      </w:r>
    </w:p>
    <w:p w14:paraId="3AB9D314" w14:textId="2886236D"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lastRenderedPageBreak/>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извещения о проведении запроса </w:t>
      </w:r>
      <w:r w:rsidRPr="00FA3B0C">
        <w:rPr>
          <w:rFonts w:ascii="Times New Roman" w:hAnsi="Times New Roman"/>
          <w:sz w:val="28"/>
        </w:rPr>
        <w:lastRenderedPageBreak/>
        <w:t>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FA3B0C">
        <w:rPr>
          <w:color w:val="auto"/>
        </w:rPr>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lastRenderedPageBreak/>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r w:rsidRPr="00FA3B0C">
        <w:rPr>
          <w:sz w:val="28"/>
        </w:rPr>
        <w:t xml:space="preserve"> Выбор способа обеспечения заявки на участие в конкурентной закупке из числа предусмотренных </w:t>
      </w:r>
      <w:r w:rsidR="00386DD2" w:rsidRPr="00FA3B0C">
        <w:rPr>
          <w:sz w:val="28"/>
        </w:rPr>
        <w:t>З</w:t>
      </w:r>
      <w:r w:rsidRPr="00FA3B0C">
        <w:rPr>
          <w:sz w:val="28"/>
        </w:rPr>
        <w:t xml:space="preserve">аказчиком в извещении об осуществлении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r w:rsidRPr="00FA3B0C">
        <w:rPr>
          <w:sz w:val="28"/>
        </w:rPr>
        <w:t>Н</w:t>
      </w:r>
      <w:r w:rsidR="00AC5943" w:rsidRPr="00FA3B0C">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lastRenderedPageBreak/>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95397841"/>
      <w:bookmarkStart w:id="571" w:name="_Toc31374725"/>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размере и форме, предусмотренными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lastRenderedPageBreak/>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r w:rsidRPr="00FA3B0C">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lastRenderedPageBreak/>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 xml:space="preserve">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w:t>
      </w:r>
      <w:r w:rsidR="00037856" w:rsidRPr="00FA3B0C">
        <w:rPr>
          <w:rFonts w:ascii="Times New Roman" w:hAnsi="Times New Roman"/>
          <w:sz w:val="28"/>
        </w:rPr>
        <w:lastRenderedPageBreak/>
        <w:t>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w:t>
      </w:r>
      <w:r w:rsidRPr="00FA3B0C">
        <w:rPr>
          <w:rFonts w:ascii="Times New Roman" w:hAnsi="Times New Roman"/>
          <w:sz w:val="28"/>
        </w:rPr>
        <w:lastRenderedPageBreak/>
        <w:t xml:space="preserve">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lastRenderedPageBreak/>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проведении аукциона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lastRenderedPageBreak/>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w:t>
      </w:r>
      <w:r w:rsidRPr="00FA3B0C">
        <w:rPr>
          <w:rFonts w:ascii="Times New Roman" w:hAnsi="Times New Roman"/>
          <w:sz w:val="28"/>
        </w:rPr>
        <w:lastRenderedPageBreak/>
        <w:t xml:space="preserve">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 аппаратно-программных средств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может проводится</w:t>
      </w:r>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95397845"/>
      <w:bookmarkStart w:id="1229" w:name="_Toc31374729"/>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подает заявку 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 xml:space="preserve">соответствии с запросом участника закупки вправе принять решение </w:t>
      </w:r>
      <w:r w:rsidRPr="00FA3B0C">
        <w:rPr>
          <w:rFonts w:ascii="Times New Roman" w:hAnsi="Times New Roman"/>
          <w:sz w:val="28"/>
        </w:rPr>
        <w:lastRenderedPageBreak/>
        <w:t>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95397846"/>
      <w:bookmarkStart w:id="1232" w:name="_Toc31374730"/>
      <w:r w:rsidRPr="00FA3B0C">
        <w:rPr>
          <w:color w:val="auto"/>
        </w:rPr>
        <w:t>Признание</w:t>
      </w:r>
      <w:r w:rsidRPr="00FA3B0C">
        <w:t xml:space="preserve"> конкурса несостоявшимся</w:t>
      </w:r>
      <w:bookmarkEnd w:id="1231"/>
      <w:bookmarkEnd w:id="1232"/>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95397847"/>
      <w:bookmarkStart w:id="1234" w:name="_Toc31374731"/>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FA3B0C">
        <w:rPr>
          <w:rFonts w:ascii="Times New Roman" w:hAnsi="Times New Roman"/>
          <w:sz w:val="28"/>
        </w:rPr>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функциональных характеристиках (потребительских свойствах) товаров, 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lastRenderedPageBreak/>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конкурентной закупке информация об этом решении указывается в</w:t>
      </w:r>
      <w:r w:rsidR="003B1DBD" w:rsidRPr="00FA3B0C">
        <w:rPr>
          <w:rFonts w:ascii="Times New Roman" w:hAnsi="Times New Roman"/>
          <w:sz w:val="28"/>
        </w:rPr>
        <w:t> </w:t>
      </w:r>
      <w:r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w:t>
      </w:r>
      <w:r w:rsidRPr="00FA3B0C">
        <w:rPr>
          <w:rFonts w:ascii="Times New Roman" w:hAnsi="Times New Roman"/>
          <w:sz w:val="28"/>
        </w:rPr>
        <w:lastRenderedPageBreak/>
        <w:t>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FA3B0C">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FA3B0C">
        <w:rPr>
          <w:color w:val="auto"/>
          <w:sz w:val="28"/>
        </w:rPr>
        <w:lastRenderedPageBreak/>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95397851"/>
      <w:bookmarkStart w:id="1273" w:name="_Toc31374735"/>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FA3B0C">
        <w:rPr>
          <w:rFonts w:ascii="Times New Roman" w:hAnsi="Times New Roman"/>
          <w:sz w:val="28"/>
        </w:rPr>
        <w:t> </w:t>
      </w:r>
      <w:r w:rsidRPr="00FA3B0C">
        <w:rPr>
          <w:rFonts w:ascii="Times New Roman" w:hAnsi="Times New Roman"/>
          <w:sz w:val="28"/>
        </w:rPr>
        <w:t xml:space="preserve">уведомлении </w:t>
      </w:r>
      <w:r w:rsidRPr="00FA3B0C">
        <w:rPr>
          <w:rFonts w:ascii="Times New Roman" w:hAnsi="Times New Roman"/>
          <w:sz w:val="28"/>
        </w:rPr>
        <w:lastRenderedPageBreak/>
        <w:t>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95397853"/>
      <w:bookmarkStart w:id="1278" w:name="_Toc31374737"/>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 xml:space="preserve">омиссия принимает решение о допуске к участию в аукционе участника закупки и о признании участника закупки, подавшего заявку </w:t>
      </w:r>
      <w:r w:rsidRPr="00FA3B0C">
        <w:rPr>
          <w:rFonts w:ascii="Times New Roman" w:hAnsi="Times New Roman"/>
          <w:sz w:val="28"/>
        </w:rPr>
        <w:lastRenderedPageBreak/>
        <w:t>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95397854"/>
      <w:bookmarkStart w:id="1280" w:name="_Toc31374738"/>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lastRenderedPageBreak/>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 xml:space="preserve">обязательном порядке осуществляет видео и аудиозапись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lastRenderedPageBreak/>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FA3B0C">
        <w:rPr>
          <w:color w:val="auto"/>
        </w:rPr>
        <w:t>Пр</w:t>
      </w:r>
      <w:bookmarkEnd w:id="1282"/>
      <w:r w:rsidRPr="00FA3B0C">
        <w:rPr>
          <w:color w:val="auto"/>
        </w:rPr>
        <w:t>изнание аукциона несостоявшимся</w:t>
      </w:r>
      <w:bookmarkEnd w:id="1283"/>
      <w:bookmarkEnd w:id="1284"/>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lastRenderedPageBreak/>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95397857"/>
      <w:bookmarkStart w:id="1294" w:name="_Toc31374741"/>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проведении аукциона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lastRenderedPageBreak/>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95397858"/>
      <w:bookmarkStart w:id="1297" w:name="_Toc31374742"/>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также в случае, если при проведении аукциона цена договора снижена до нуля, и аукцион проводился на право заключить договор, </w:t>
      </w:r>
      <w:r w:rsidRPr="00FA3B0C">
        <w:rPr>
          <w:rFonts w:ascii="Times New Roman" w:hAnsi="Times New Roman"/>
          <w:sz w:val="28"/>
        </w:rPr>
        <w:lastRenderedPageBreak/>
        <w:t>и победитель аукциона или указанный участник не оплатил в установленный срок цену права на заключение договора.</w:t>
      </w:r>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признании аукциона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FA3B0C">
        <w:rPr>
          <w:color w:val="auto"/>
          <w:sz w:val="28"/>
        </w:rPr>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Организатором может быть установлено требование обеспечения заявки на участие в запросе предложений, размер, форма и порядок </w:t>
      </w:r>
      <w:r w:rsidRPr="00FA3B0C">
        <w:rPr>
          <w:rFonts w:ascii="Times New Roman" w:hAnsi="Times New Roman"/>
          <w:sz w:val="28"/>
        </w:rPr>
        <w:lastRenderedPageBreak/>
        <w:t>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FA3B0C">
        <w:rPr>
          <w:color w:val="auto"/>
        </w:rPr>
        <w:lastRenderedPageBreak/>
        <w:t>Признание</w:t>
      </w:r>
      <w:r w:rsidRPr="00FA3B0C">
        <w:t xml:space="preserve"> запросе предложений несостоявшимся</w:t>
      </w:r>
      <w:bookmarkEnd w:id="1308"/>
      <w:bookmarkEnd w:id="1309"/>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признать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несостоявшимся;</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установленные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FA3B0C">
        <w:rPr>
          <w:color w:val="auto"/>
        </w:rPr>
        <w:lastRenderedPageBreak/>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w:t>
      </w:r>
      <w:r w:rsidRPr="00FA3B0C">
        <w:rPr>
          <w:rFonts w:ascii="Times New Roman" w:hAnsi="Times New Roman"/>
          <w:sz w:val="28"/>
        </w:rPr>
        <w:lastRenderedPageBreak/>
        <w:t>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95397865"/>
      <w:bookmarkStart w:id="3065" w:name="_Toc31374749"/>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а также частью </w:t>
      </w:r>
      <w:r w:rsidRPr="00FA3B0C">
        <w:rPr>
          <w:rFonts w:ascii="Times New Roman" w:hAnsi="Times New Roman"/>
          <w:sz w:val="28"/>
        </w:rPr>
        <w:lastRenderedPageBreak/>
        <w:t>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95397867"/>
      <w:bookmarkStart w:id="3095" w:name="_Toc31374751"/>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lastRenderedPageBreak/>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95397868"/>
      <w:bookmarkStart w:id="3098" w:name="_Toc31374752"/>
      <w:r w:rsidRPr="00FA3B0C">
        <w:rPr>
          <w:color w:val="auto"/>
        </w:rPr>
        <w:lastRenderedPageBreak/>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95397869"/>
      <w:bookmarkStart w:id="3100" w:name="_Toc31374753"/>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w:t>
      </w:r>
      <w:r w:rsidRPr="00FA3B0C">
        <w:rPr>
          <w:sz w:val="28"/>
        </w:rPr>
        <w:lastRenderedPageBreak/>
        <w:t xml:space="preserve">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FA3B0C">
        <w:rPr>
          <w:color w:val="auto"/>
        </w:rPr>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FA3B0C">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FA3B0C">
        <w:rPr>
          <w:color w:val="auto"/>
        </w:rPr>
        <w:lastRenderedPageBreak/>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 xml:space="preserve">конкурентного </w:t>
      </w:r>
      <w:r w:rsidRPr="00FA3B0C">
        <w:rPr>
          <w:sz w:val="28"/>
        </w:rPr>
        <w:lastRenderedPageBreak/>
        <w:t>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lastRenderedPageBreak/>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отборе</w:t>
      </w:r>
      <w:bookmarkEnd w:id="3162"/>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lastRenderedPageBreak/>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w:t>
      </w:r>
      <w:r w:rsidRPr="00FA3B0C">
        <w:rPr>
          <w:sz w:val="28"/>
        </w:rPr>
        <w:lastRenderedPageBreak/>
        <w:t xml:space="preserve">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lastRenderedPageBreak/>
        <w:t xml:space="preserve"> </w:t>
      </w:r>
      <w:bookmarkStart w:id="3176" w:name="_Toc515277357"/>
      <w:bookmarkStart w:id="3177" w:name="_Toc95397879"/>
      <w:bookmarkStart w:id="3178" w:name="_Toc31374763"/>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признании конкурентного отбора несостоявшимся</w:t>
      </w:r>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пределенных документацией о конкурентной 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95397882"/>
      <w:bookmarkStart w:id="3189" w:name="_Toc31374766"/>
      <w:r w:rsidRPr="00FA3B0C">
        <w:lastRenderedPageBreak/>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Если договор 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Группы Газпром межрегионгаз.</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lastRenderedPageBreak/>
        <w:t>В э</w:t>
      </w:r>
      <w:bookmarkEnd w:id="3279"/>
      <w:r w:rsidRPr="00FA3B0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заказ включаются сведения из числа предусмотренных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FA3B0C">
        <w:rPr>
          <w:color w:val="auto"/>
        </w:rPr>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
    <w:p w14:paraId="0FD526DF" w14:textId="58DC261D" w:rsidR="00513A0C" w:rsidRPr="00FA3B0C" w:rsidRDefault="00513A0C" w:rsidP="00513A0C">
      <w:pPr>
        <w:pStyle w:val="27"/>
        <w:spacing w:before="120" w:after="0"/>
        <w:ind w:firstLine="708"/>
        <w:jc w:val="both"/>
        <w:rPr>
          <w:sz w:val="28"/>
        </w:rPr>
      </w:pPr>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r w:rsidRPr="00FA3B0C">
        <w:rPr>
          <w:sz w:val="28"/>
          <w:szCs w:val="28"/>
        </w:rPr>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w:t>
      </w:r>
      <w:r w:rsidRPr="00FA3B0C">
        <w:rPr>
          <w:sz w:val="28"/>
        </w:rPr>
        <w:lastRenderedPageBreak/>
        <w:t>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w:t>
      </w:r>
      <w:r w:rsidRPr="00FA3B0C">
        <w:rPr>
          <w:sz w:val="28"/>
        </w:rPr>
        <w:lastRenderedPageBreak/>
        <w:t xml:space="preserve">рассмотрения предложений участников закупки и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Предмет закупки с указанием количества поставляемого товара, объема выполняемых работ, оказываемых услуг, за исключением случая, </w:t>
      </w:r>
      <w:r w:rsidRPr="00FA3B0C">
        <w:rPr>
          <w:sz w:val="28"/>
        </w:rPr>
        <w:lastRenderedPageBreak/>
        <w:t>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w:t>
      </w:r>
      <w:r w:rsidRPr="00FA3B0C">
        <w:rPr>
          <w:sz w:val="28"/>
        </w:rPr>
        <w:lastRenderedPageBreak/>
        <w:t xml:space="preserve">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lastRenderedPageBreak/>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FA3B0C">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w:t>
      </w:r>
      <w:r w:rsidRPr="00FA3B0C">
        <w:rPr>
          <w:sz w:val="28"/>
        </w:rPr>
        <w:lastRenderedPageBreak/>
        <w:t xml:space="preserve">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FA3B0C">
        <w:rPr>
          <w:sz w:val="28"/>
        </w:rPr>
        <w:lastRenderedPageBreak/>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присваивает 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FA3B0C">
        <w:rPr>
          <w:color w:val="auto"/>
        </w:rPr>
        <w:lastRenderedPageBreak/>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lastRenderedPageBreak/>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к товарам, работам, услугам, являющихся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lastRenderedPageBreak/>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EE504C" w:rsidRDefault="00E2309F" w:rsidP="0069617B">
      <w:pPr>
        <w:pStyle w:val="27"/>
        <w:numPr>
          <w:ilvl w:val="2"/>
          <w:numId w:val="419"/>
        </w:numPr>
        <w:shd w:val="clear" w:color="auto" w:fill="FFFFFF"/>
        <w:spacing w:before="120" w:after="0"/>
        <w:ind w:left="0" w:firstLine="709"/>
        <w:jc w:val="both"/>
        <w:rPr>
          <w:sz w:val="28"/>
        </w:rPr>
      </w:pPr>
      <w:r w:rsidRPr="00EE504C">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w:t>
      </w:r>
      <w:r w:rsidRPr="00EE504C">
        <w:rPr>
          <w:sz w:val="28"/>
          <w:szCs w:val="28"/>
        </w:rPr>
        <w:lastRenderedPageBreak/>
        <w:t xml:space="preserve">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EE504C">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FA3B0C">
        <w:rPr>
          <w:color w:val="auto"/>
        </w:rPr>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lastRenderedPageBreak/>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ООО «Газпром межрегионгаз»</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
    <w:p w14:paraId="05CABA26"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lastRenderedPageBreak/>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FA3B0C">
        <w:rPr>
          <w:sz w:val="28"/>
          <w:szCs w:val="28"/>
        </w:rPr>
        <w:t>, в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lastRenderedPageBreak/>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95397895"/>
      <w:bookmarkStart w:id="3350" w:name="_Toc31374779"/>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r w:rsidRPr="00FA3B0C">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w:t>
      </w:r>
      <w:r w:rsidRPr="00FA3B0C">
        <w:rPr>
          <w:sz w:val="28"/>
        </w:rPr>
        <w:lastRenderedPageBreak/>
        <w:t xml:space="preserve">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r w:rsidRPr="00FA3B0C">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w:t>
      </w:r>
      <w:r w:rsidRPr="00FA3B0C">
        <w:rPr>
          <w:rFonts w:ascii="Times New Roman" w:hAnsi="Times New Roman"/>
          <w:sz w:val="28"/>
        </w:rPr>
        <w:lastRenderedPageBreak/>
        <w:t xml:space="preserve">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FA3B0C">
        <w:rPr>
          <w:color w:val="auto"/>
        </w:rPr>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w:t>
      </w:r>
      <w:r w:rsidRPr="00FA3B0C">
        <w:rPr>
          <w:sz w:val="28"/>
        </w:rPr>
        <w:lastRenderedPageBreak/>
        <w:t>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lastRenderedPageBreak/>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(ПОДРЯДЧИКА, 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r w:rsidRPr="00FA3B0C">
        <w:rPr>
          <w:sz w:val="28"/>
        </w:rPr>
        <w:t>закупке</w:t>
      </w:r>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 xml:space="preserve">превышающую установленную </w:t>
      </w:r>
      <w:r w:rsidRPr="00FA3B0C">
        <w:rPr>
          <w:sz w:val="28"/>
        </w:rPr>
        <w:lastRenderedPageBreak/>
        <w:t>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межрегионгаз</w:t>
      </w:r>
      <w:r w:rsidRPr="00FA3B0C">
        <w:rPr>
          <w:sz w:val="28"/>
        </w:rPr>
        <w:t xml:space="preserve">» для договоров, заключаемых Компанией </w:t>
      </w:r>
      <w:r w:rsidR="00DC5340" w:rsidRPr="00FA3B0C">
        <w:rPr>
          <w:sz w:val="28"/>
        </w:rPr>
        <w:t>Группы Газпром межрегионгаз</w:t>
      </w:r>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(шефмонтажных)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 xml:space="preserve">с продлением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оказание услуг за пределами Российской Федерации по транзиту и</w:t>
      </w:r>
      <w:r w:rsidR="00D905CB" w:rsidRPr="00FA3B0C">
        <w:rPr>
          <w:sz w:val="28"/>
        </w:rPr>
        <w:t> </w:t>
      </w:r>
      <w:r w:rsidRPr="00FA3B0C">
        <w:rPr>
          <w:sz w:val="28"/>
        </w:rPr>
        <w:t>компримированию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Осуществляется закупка услуг по авторскому контролю за</w:t>
      </w:r>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lastRenderedPageBreak/>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Группы Газпром межрегионгаз</w:t>
      </w:r>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FA3B0C">
        <w:rPr>
          <w:sz w:val="28"/>
        </w:rPr>
        <w:t>.</w:t>
      </w:r>
      <w:r w:rsidRPr="00FA3B0C">
        <w:rPr>
          <w:sz w:val="28"/>
        </w:rPr>
        <w:t xml:space="preserve"> </w:t>
      </w:r>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Группы Газпром межрегионгаз</w:t>
      </w:r>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FA3B0C">
        <w:rPr>
          <w:sz w:val="28"/>
        </w:rPr>
        <w:t>Группы Газпром межрегионгаз</w:t>
      </w:r>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Группы Газпром межрегионгаз</w:t>
      </w:r>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Группы Газпром межрегионгаз</w:t>
      </w:r>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ООО «Газпром межрегионгаз</w:t>
      </w:r>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t>Департаментом</w:t>
      </w:r>
      <w:r w:rsidR="00A8119E" w:rsidRPr="00FA3B0C">
        <w:rPr>
          <w:sz w:val="28"/>
        </w:rPr>
        <w:t xml:space="preserve"> или Генеральным директором ООО «Газпром межрегионгаз»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Группы Газпром межрегионгаз</w:t>
      </w:r>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межрегионгаз»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xml:space="preserve">. В </w:t>
      </w:r>
      <w:r w:rsidR="00506C98" w:rsidRPr="00FA3B0C">
        <w:rPr>
          <w:sz w:val="28"/>
        </w:rPr>
        <w:lastRenderedPageBreak/>
        <w:t>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директору ООО «Газпром межрегионгаз»</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Генеральный директор ООО «Газпром межрегионгаз»</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FA3B0C">
        <w:rPr>
          <w:sz w:val="28"/>
        </w:rPr>
        <w:t>Группы Газпром межрегионгаз</w:t>
      </w:r>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Группы Газпром межрегионгаз</w:t>
      </w:r>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Газпром межрегионгаз</w:t>
      </w:r>
      <w:r w:rsidR="00AE2BD6" w:rsidRPr="00FA3B0C">
        <w:rPr>
          <w:sz w:val="28"/>
          <w:szCs w:val="28"/>
        </w:rPr>
        <w:t xml:space="preserve"> и взаимозависимым с ПАО «Газпром»</w:t>
      </w:r>
      <w:r w:rsidR="008E5C8F" w:rsidRPr="00FA3B0C">
        <w:rPr>
          <w:sz w:val="28"/>
          <w:szCs w:val="28"/>
        </w:rPr>
        <w:t>, ООО «Газпром межрегионгаз»</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w:t>
      </w:r>
      <w:r w:rsidRPr="00FA3B0C">
        <w:rPr>
          <w:sz w:val="28"/>
          <w:szCs w:val="28"/>
        </w:rPr>
        <w:lastRenderedPageBreak/>
        <w:t xml:space="preserve">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ООО «Газпром межрегионгаз</w:t>
      </w:r>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r w:rsidRPr="00FA3B0C">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 xml:space="preserve">(если ежегодная выручка от указанных видов деятельности имеет наибольший </w:t>
      </w:r>
      <w:r w:rsidRPr="00FA3B0C">
        <w:rPr>
          <w:sz w:val="28"/>
          <w:szCs w:val="28"/>
        </w:rPr>
        <w:lastRenderedPageBreak/>
        <w:t>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межрегионгаз </w:t>
      </w:r>
      <w:r w:rsidRPr="00FA3B0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w:t>
      </w:r>
      <w:r w:rsidRPr="00FA3B0C">
        <w:rPr>
          <w:sz w:val="28"/>
          <w:szCs w:val="28"/>
        </w:rPr>
        <w:lastRenderedPageBreak/>
        <w:t xml:space="preserve">Газпром </w:t>
      </w:r>
      <w:r w:rsidR="006E6888" w:rsidRPr="00FA3B0C">
        <w:rPr>
          <w:sz w:val="28"/>
          <w:szCs w:val="28"/>
        </w:rPr>
        <w:t xml:space="preserve">межрегионгаз </w:t>
      </w:r>
      <w:r w:rsidRPr="00FA3B0C">
        <w:rPr>
          <w:sz w:val="28"/>
          <w:szCs w:val="28"/>
        </w:rPr>
        <w:t xml:space="preserve">(заемщик) и </w:t>
      </w:r>
      <w:r w:rsidR="006E6888" w:rsidRPr="00FA3B0C">
        <w:rPr>
          <w:sz w:val="28"/>
          <w:szCs w:val="28"/>
        </w:rPr>
        <w:t xml:space="preserve">ООО «Газпром межрегионгаз», </w:t>
      </w:r>
      <w:r w:rsidRPr="00FA3B0C">
        <w:rPr>
          <w:sz w:val="28"/>
          <w:szCs w:val="28"/>
        </w:rPr>
        <w:t>Компанией Группы Газпром</w:t>
      </w:r>
      <w:r w:rsidR="006E6888" w:rsidRPr="00FA3B0C">
        <w:rPr>
          <w:sz w:val="28"/>
          <w:szCs w:val="28"/>
        </w:rPr>
        <w:t xml:space="preserve"> межрегионгаз, ПАО «Газпром»</w:t>
      </w:r>
      <w:r w:rsidRPr="00FA3B0C">
        <w:rPr>
          <w:sz w:val="28"/>
          <w:szCs w:val="28"/>
        </w:rPr>
        <w:t>.</w:t>
      </w:r>
    </w:p>
    <w:p w14:paraId="11F0C161" w14:textId="74E25443" w:rsidR="003047D7"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EE504C" w:rsidRDefault="00E2309F" w:rsidP="003047D7">
      <w:pPr>
        <w:pStyle w:val="27"/>
        <w:numPr>
          <w:ilvl w:val="2"/>
          <w:numId w:val="419"/>
        </w:numPr>
        <w:shd w:val="clear" w:color="auto" w:fill="FFFFFF"/>
        <w:spacing w:before="120"/>
        <w:ind w:left="0" w:firstLine="709"/>
        <w:jc w:val="both"/>
        <w:rPr>
          <w:sz w:val="28"/>
          <w:szCs w:val="28"/>
        </w:rPr>
      </w:pPr>
      <w:r w:rsidRPr="00EE504C">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EE504C">
        <w:rPr>
          <w:sz w:val="28"/>
          <w:szCs w:val="28"/>
        </w:rPr>
        <w:br/>
        <w:t>в Единый Реестр МТР.</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Группы Газпром межрегионгаз</w:t>
      </w:r>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lastRenderedPageBreak/>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FA3B0C">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r w:rsidRPr="00FA3B0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FA3B0C">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Заказчик вправе по истечении срока приема заявок </w:t>
      </w:r>
      <w:r w:rsidRPr="00FA3B0C">
        <w:rPr>
          <w:sz w:val="28"/>
        </w:rPr>
        <w:lastRenderedPageBreak/>
        <w:t>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FA3B0C">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3471B9">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7"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lastRenderedPageBreak/>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FA3B0C">
        <w:rPr>
          <w:rFonts w:ascii="Times New Roman" w:hAnsi="Times New Roman"/>
          <w:sz w:val="28"/>
        </w:rPr>
        <w:t>;</w:t>
      </w:r>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с: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FA3B0C">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Группы Газпром межрегионгаз</w:t>
      </w:r>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FA3B0C">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ООО «Газпром межрегионгаз</w:t>
      </w:r>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Группы Газпром межрегионгаз</w:t>
      </w:r>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Группы Газпром межрегионгаз</w:t>
      </w:r>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Компаниями Группы Газпром межрегионгаз</w:t>
      </w:r>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w:t>
      </w:r>
      <w:r w:rsidRPr="00FA3B0C">
        <w:rPr>
          <w:rFonts w:ascii="Times New Roman" w:hAnsi="Times New Roman"/>
          <w:sz w:val="28"/>
        </w:rPr>
        <w:lastRenderedPageBreak/>
        <w:t>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ООО «Газпром межрегионгаз»</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межрегионгаз</w:t>
      </w:r>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телематических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межрегионгаз</w:t>
      </w:r>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w:t>
      </w:r>
      <w:r w:rsidRPr="00FA3B0C">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 «Газпром</w:t>
      </w:r>
      <w:r w:rsidR="007B0D75" w:rsidRPr="00FA3B0C">
        <w:rPr>
          <w:rFonts w:ascii="Times New Roman" w:eastAsia="Times New Roman" w:hAnsi="Times New Roman"/>
          <w:sz w:val="28"/>
          <w:szCs w:val="28"/>
          <w:lang w:eastAsia="ru-RU"/>
        </w:rPr>
        <w:t xml:space="preserve"> межрегионгаз</w:t>
      </w:r>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Генерального директора ООО «Газпром межрегионгаз»</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 xml:space="preserve">Генерального директора ООО «Газпром межрегионгаз»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 xml:space="preserve">Генеральному директору </w:t>
      </w:r>
      <w:r w:rsidR="00A65A1E" w:rsidRPr="00FA3B0C">
        <w:rPr>
          <w:rFonts w:ascii="Times New Roman" w:eastAsia="Times New Roman" w:hAnsi="Times New Roman"/>
          <w:sz w:val="28"/>
          <w:szCs w:val="28"/>
        </w:rPr>
        <w:lastRenderedPageBreak/>
        <w:t>ООО «Газпром межрегионгаз»</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межрегионгаз</w:t>
      </w:r>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p w14:paraId="26EE9DD5" w14:textId="6ED56823" w:rsidR="00E82951" w:rsidRPr="00465EDE" w:rsidRDefault="00E82951" w:rsidP="009C33A2">
      <w:pPr>
        <w:pStyle w:val="11"/>
        <w:keepLines/>
        <w:pageBreakBefore/>
        <w:widowControl/>
        <w:tabs>
          <w:tab w:val="left" w:pos="284"/>
        </w:tabs>
        <w:spacing w:before="720" w:after="24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FA3B0C">
        <w:rPr>
          <w:color w:val="auto"/>
          <w:spacing w:val="0"/>
          <w:sz w:val="28"/>
        </w:rPr>
        <w:lastRenderedPageBreak/>
        <w:t>ПРИЛОЖЕНИЕ 1: ПЕРЕЧЕНЬ ВЗАИМОЗАВИСИМЫХ С</w:t>
      </w:r>
      <w:r w:rsidR="0056615A" w:rsidRPr="00FA3B0C">
        <w:rPr>
          <w:color w:val="auto"/>
          <w:spacing w:val="0"/>
          <w:sz w:val="28"/>
        </w:rPr>
        <w:t xml:space="preserve"> </w:t>
      </w:r>
      <w:r w:rsidR="00F22F29">
        <w:rPr>
          <w:color w:val="auto"/>
          <w:spacing w:val="0"/>
          <w:sz w:val="28"/>
        </w:rPr>
        <w:t xml:space="preserve">                        </w:t>
      </w:r>
      <w:r w:rsidR="00930FC6" w:rsidRPr="00930FC6">
        <w:rPr>
          <w:color w:val="auto"/>
          <w:spacing w:val="0"/>
          <w:sz w:val="28"/>
        </w:rPr>
        <w:t>АО «ГАЗПРОМ ГАЗОРАСПРЕДЕЛЕНИЕ ПЕНЗА»</w:t>
      </w:r>
      <w:r w:rsidRPr="00FA3B0C">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p>
    <w:tbl>
      <w:tblPr>
        <w:tblW w:w="10916" w:type="dxa"/>
        <w:tblInd w:w="-885" w:type="dxa"/>
        <w:tblLook w:val="04A0" w:firstRow="1" w:lastRow="0" w:firstColumn="1" w:lastColumn="0" w:noHBand="0" w:noVBand="1"/>
      </w:tblPr>
      <w:tblGrid>
        <w:gridCol w:w="546"/>
        <w:gridCol w:w="4998"/>
        <w:gridCol w:w="2409"/>
        <w:gridCol w:w="2963"/>
      </w:tblGrid>
      <w:tr w:rsidR="00894DC6" w:rsidRPr="00894DC6" w14:paraId="3E600250" w14:textId="77777777" w:rsidTr="00894411">
        <w:trPr>
          <w:trHeight w:val="1140"/>
        </w:trPr>
        <w:tc>
          <w:tcPr>
            <w:tcW w:w="546" w:type="dxa"/>
            <w:tcBorders>
              <w:top w:val="single" w:sz="4" w:space="0" w:color="auto"/>
              <w:left w:val="single" w:sz="4" w:space="0" w:color="auto"/>
              <w:bottom w:val="single" w:sz="4" w:space="0" w:color="auto"/>
              <w:right w:val="single" w:sz="4" w:space="0" w:color="auto"/>
            </w:tcBorders>
            <w:vAlign w:val="center"/>
            <w:hideMark/>
          </w:tcPr>
          <w:p w14:paraId="1BD8D8FA" w14:textId="77777777" w:rsidR="00894DC6" w:rsidRPr="00894DC6" w:rsidRDefault="00894DC6" w:rsidP="00894DC6">
            <w:pPr>
              <w:spacing w:after="0" w:line="240" w:lineRule="auto"/>
              <w:ind w:left="-802" w:right="312"/>
              <w:jc w:val="center"/>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w:t>
            </w:r>
          </w:p>
        </w:tc>
        <w:tc>
          <w:tcPr>
            <w:tcW w:w="4998" w:type="dxa"/>
            <w:tcBorders>
              <w:top w:val="single" w:sz="4" w:space="0" w:color="auto"/>
              <w:left w:val="nil"/>
              <w:bottom w:val="single" w:sz="4" w:space="0" w:color="auto"/>
              <w:right w:val="single" w:sz="4" w:space="0" w:color="auto"/>
            </w:tcBorders>
            <w:vAlign w:val="center"/>
            <w:hideMark/>
          </w:tcPr>
          <w:p w14:paraId="6908BE18" w14:textId="77777777" w:rsidR="00894DC6" w:rsidRPr="00894DC6" w:rsidRDefault="00894DC6" w:rsidP="00894DC6">
            <w:pPr>
              <w:spacing w:after="0" w:line="240" w:lineRule="auto"/>
              <w:jc w:val="center"/>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Наименование взаимозависимого лица</w:t>
            </w:r>
          </w:p>
        </w:tc>
        <w:tc>
          <w:tcPr>
            <w:tcW w:w="2409" w:type="dxa"/>
            <w:tcBorders>
              <w:top w:val="single" w:sz="4" w:space="0" w:color="auto"/>
              <w:left w:val="nil"/>
              <w:bottom w:val="single" w:sz="4" w:space="0" w:color="auto"/>
              <w:right w:val="single" w:sz="4" w:space="0" w:color="auto"/>
            </w:tcBorders>
            <w:vAlign w:val="center"/>
            <w:hideMark/>
          </w:tcPr>
          <w:p w14:paraId="0F717F4E" w14:textId="77777777" w:rsidR="00894DC6" w:rsidRPr="00894DC6" w:rsidRDefault="00894DC6" w:rsidP="00894DC6">
            <w:pPr>
              <w:spacing w:after="0" w:line="240" w:lineRule="auto"/>
              <w:jc w:val="center"/>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ИНН/ регистрационный номер в стране инкорпорации</w:t>
            </w:r>
          </w:p>
        </w:tc>
        <w:tc>
          <w:tcPr>
            <w:tcW w:w="2963" w:type="dxa"/>
            <w:tcBorders>
              <w:top w:val="single" w:sz="4" w:space="0" w:color="auto"/>
              <w:left w:val="nil"/>
              <w:bottom w:val="single" w:sz="4" w:space="0" w:color="auto"/>
              <w:right w:val="single" w:sz="4" w:space="0" w:color="auto"/>
            </w:tcBorders>
            <w:vAlign w:val="center"/>
            <w:hideMark/>
          </w:tcPr>
          <w:p w14:paraId="102D8BFC" w14:textId="77777777" w:rsidR="00894DC6" w:rsidRPr="00894DC6" w:rsidRDefault="00894DC6" w:rsidP="00894DC6">
            <w:pPr>
              <w:spacing w:after="0" w:line="240" w:lineRule="auto"/>
              <w:jc w:val="center"/>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 xml:space="preserve">Основания признания взаимозависимости в соответствии с положениями Налогового кодекса Российской Федерации (НК РФ) </w:t>
            </w:r>
          </w:p>
        </w:tc>
      </w:tr>
      <w:tr w:rsidR="00894DC6" w:rsidRPr="00894DC6" w14:paraId="3475FD3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44580A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w:t>
            </w:r>
          </w:p>
        </w:tc>
        <w:tc>
          <w:tcPr>
            <w:tcW w:w="4998" w:type="dxa"/>
            <w:tcBorders>
              <w:top w:val="single" w:sz="4" w:space="0" w:color="auto"/>
              <w:left w:val="single" w:sz="4" w:space="0" w:color="auto"/>
              <w:bottom w:val="single" w:sz="4" w:space="0" w:color="auto"/>
              <w:right w:val="single" w:sz="4" w:space="0" w:color="auto"/>
            </w:tcBorders>
            <w:hideMark/>
          </w:tcPr>
          <w:p w14:paraId="7964FBA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Ставрополь"</w:t>
            </w:r>
          </w:p>
        </w:tc>
        <w:tc>
          <w:tcPr>
            <w:tcW w:w="2409" w:type="dxa"/>
            <w:tcBorders>
              <w:top w:val="single" w:sz="4" w:space="0" w:color="auto"/>
              <w:left w:val="single" w:sz="4" w:space="0" w:color="auto"/>
              <w:bottom w:val="single" w:sz="4" w:space="0" w:color="auto"/>
              <w:right w:val="single" w:sz="4" w:space="0" w:color="auto"/>
            </w:tcBorders>
            <w:hideMark/>
          </w:tcPr>
          <w:p w14:paraId="32171AF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2635014240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B728C1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2FBEA4F" w14:textId="77777777" w:rsidTr="00894411">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80082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w:t>
            </w:r>
          </w:p>
        </w:tc>
        <w:tc>
          <w:tcPr>
            <w:tcW w:w="4998" w:type="dxa"/>
            <w:tcBorders>
              <w:top w:val="single" w:sz="4" w:space="0" w:color="auto"/>
              <w:left w:val="single" w:sz="4" w:space="0" w:color="auto"/>
              <w:bottom w:val="single" w:sz="4" w:space="0" w:color="auto"/>
              <w:right w:val="single" w:sz="4" w:space="0" w:color="auto"/>
            </w:tcBorders>
            <w:hideMark/>
          </w:tcPr>
          <w:p w14:paraId="23C5FD4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Дальний Восток"</w:t>
            </w:r>
          </w:p>
        </w:tc>
        <w:tc>
          <w:tcPr>
            <w:tcW w:w="2409" w:type="dxa"/>
            <w:tcBorders>
              <w:top w:val="single" w:sz="4" w:space="0" w:color="auto"/>
              <w:left w:val="single" w:sz="4" w:space="0" w:color="auto"/>
              <w:bottom w:val="single" w:sz="4" w:space="0" w:color="auto"/>
              <w:right w:val="single" w:sz="4" w:space="0" w:color="auto"/>
            </w:tcBorders>
            <w:hideMark/>
          </w:tcPr>
          <w:p w14:paraId="7D92C50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2722010548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29E039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BF98D2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5588C4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w:t>
            </w:r>
          </w:p>
        </w:tc>
        <w:tc>
          <w:tcPr>
            <w:tcW w:w="4998" w:type="dxa"/>
            <w:tcBorders>
              <w:top w:val="single" w:sz="4" w:space="0" w:color="auto"/>
              <w:left w:val="single" w:sz="4" w:space="0" w:color="auto"/>
              <w:bottom w:val="single" w:sz="4" w:space="0" w:color="auto"/>
              <w:right w:val="single" w:sz="4" w:space="0" w:color="auto"/>
            </w:tcBorders>
            <w:hideMark/>
          </w:tcPr>
          <w:p w14:paraId="010962E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Ижевск"</w:t>
            </w:r>
          </w:p>
        </w:tc>
        <w:tc>
          <w:tcPr>
            <w:tcW w:w="2409" w:type="dxa"/>
            <w:tcBorders>
              <w:top w:val="single" w:sz="4" w:space="0" w:color="auto"/>
              <w:left w:val="single" w:sz="4" w:space="0" w:color="auto"/>
              <w:bottom w:val="single" w:sz="4" w:space="0" w:color="auto"/>
              <w:right w:val="single" w:sz="4" w:space="0" w:color="auto"/>
            </w:tcBorders>
            <w:hideMark/>
          </w:tcPr>
          <w:p w14:paraId="6023896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1826000260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E5B347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C1DBA5E" w14:textId="77777777" w:rsidTr="00894411">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A9FB8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w:t>
            </w:r>
          </w:p>
        </w:tc>
        <w:tc>
          <w:tcPr>
            <w:tcW w:w="4998" w:type="dxa"/>
            <w:tcBorders>
              <w:top w:val="single" w:sz="4" w:space="0" w:color="auto"/>
              <w:left w:val="single" w:sz="4" w:space="0" w:color="auto"/>
              <w:bottom w:val="single" w:sz="4" w:space="0" w:color="auto"/>
              <w:right w:val="single" w:sz="4" w:space="0" w:color="auto"/>
            </w:tcBorders>
            <w:hideMark/>
          </w:tcPr>
          <w:p w14:paraId="4723070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Йошкар-Ола"</w:t>
            </w:r>
          </w:p>
        </w:tc>
        <w:tc>
          <w:tcPr>
            <w:tcW w:w="2409" w:type="dxa"/>
            <w:tcBorders>
              <w:top w:val="single" w:sz="4" w:space="0" w:color="auto"/>
              <w:left w:val="single" w:sz="4" w:space="0" w:color="auto"/>
              <w:bottom w:val="single" w:sz="4" w:space="0" w:color="auto"/>
              <w:right w:val="single" w:sz="4" w:space="0" w:color="auto"/>
            </w:tcBorders>
            <w:hideMark/>
          </w:tcPr>
          <w:p w14:paraId="25D1EFC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1215058620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1E8D41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пп.3 п.2 ст.105.1 НК РФ </w:t>
            </w:r>
          </w:p>
        </w:tc>
      </w:tr>
      <w:tr w:rsidR="00894DC6" w:rsidRPr="00894DC6" w14:paraId="0032E84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B83889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w:t>
            </w:r>
          </w:p>
        </w:tc>
        <w:tc>
          <w:tcPr>
            <w:tcW w:w="4998" w:type="dxa"/>
            <w:tcBorders>
              <w:top w:val="single" w:sz="4" w:space="0" w:color="auto"/>
              <w:left w:val="single" w:sz="4" w:space="0" w:color="auto"/>
              <w:bottom w:val="single" w:sz="4" w:space="0" w:color="auto"/>
              <w:right w:val="single" w:sz="4" w:space="0" w:color="auto"/>
            </w:tcBorders>
            <w:hideMark/>
          </w:tcPr>
          <w:p w14:paraId="001BA43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Киров"</w:t>
            </w:r>
          </w:p>
        </w:tc>
        <w:tc>
          <w:tcPr>
            <w:tcW w:w="2409" w:type="dxa"/>
            <w:tcBorders>
              <w:top w:val="single" w:sz="4" w:space="0" w:color="auto"/>
              <w:left w:val="single" w:sz="4" w:space="0" w:color="auto"/>
              <w:bottom w:val="single" w:sz="4" w:space="0" w:color="auto"/>
              <w:right w:val="single" w:sz="4" w:space="0" w:color="auto"/>
            </w:tcBorders>
            <w:hideMark/>
          </w:tcPr>
          <w:p w14:paraId="3F77444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4346006589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82DBB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2A928F2" w14:textId="77777777" w:rsidTr="00894411">
        <w:trPr>
          <w:trHeight w:val="3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C0495A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w:t>
            </w:r>
          </w:p>
        </w:tc>
        <w:tc>
          <w:tcPr>
            <w:tcW w:w="4998" w:type="dxa"/>
            <w:tcBorders>
              <w:top w:val="single" w:sz="4" w:space="0" w:color="auto"/>
              <w:left w:val="single" w:sz="4" w:space="0" w:color="auto"/>
              <w:bottom w:val="single" w:sz="4" w:space="0" w:color="auto"/>
              <w:right w:val="single" w:sz="4" w:space="0" w:color="auto"/>
            </w:tcBorders>
            <w:hideMark/>
          </w:tcPr>
          <w:p w14:paraId="16EDD63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ПАО "Газпром газораспределение Нижний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3D3F430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5200000102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EFB885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9372125"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E94BB7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w:t>
            </w:r>
          </w:p>
        </w:tc>
        <w:tc>
          <w:tcPr>
            <w:tcW w:w="4998" w:type="dxa"/>
            <w:tcBorders>
              <w:top w:val="single" w:sz="4" w:space="0" w:color="auto"/>
              <w:left w:val="single" w:sz="4" w:space="0" w:color="auto"/>
              <w:bottom w:val="single" w:sz="4" w:space="0" w:color="auto"/>
              <w:right w:val="single" w:sz="4" w:space="0" w:color="auto"/>
            </w:tcBorders>
            <w:hideMark/>
          </w:tcPr>
          <w:p w14:paraId="6AE9494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Оренбург"</w:t>
            </w:r>
          </w:p>
        </w:tc>
        <w:tc>
          <w:tcPr>
            <w:tcW w:w="2409" w:type="dxa"/>
            <w:tcBorders>
              <w:top w:val="single" w:sz="4" w:space="0" w:color="auto"/>
              <w:left w:val="single" w:sz="4" w:space="0" w:color="auto"/>
              <w:bottom w:val="single" w:sz="4" w:space="0" w:color="auto"/>
              <w:right w:val="single" w:sz="4" w:space="0" w:color="auto"/>
            </w:tcBorders>
            <w:hideMark/>
          </w:tcPr>
          <w:p w14:paraId="12AD22B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5610010369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7191B4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пп.3 п.2 ст.105.1 НК РФ </w:t>
            </w:r>
          </w:p>
        </w:tc>
      </w:tr>
      <w:tr w:rsidR="00894DC6" w:rsidRPr="00894DC6" w14:paraId="023B3DF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2FF597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w:t>
            </w:r>
          </w:p>
        </w:tc>
        <w:tc>
          <w:tcPr>
            <w:tcW w:w="4998" w:type="dxa"/>
            <w:tcBorders>
              <w:top w:val="single" w:sz="4" w:space="0" w:color="auto"/>
              <w:left w:val="single" w:sz="4" w:space="0" w:color="auto"/>
              <w:bottom w:val="single" w:sz="4" w:space="0" w:color="auto"/>
              <w:right w:val="single" w:sz="4" w:space="0" w:color="auto"/>
            </w:tcBorders>
            <w:hideMark/>
          </w:tcPr>
          <w:p w14:paraId="6917051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Пермь"</w:t>
            </w:r>
          </w:p>
        </w:tc>
        <w:tc>
          <w:tcPr>
            <w:tcW w:w="2409" w:type="dxa"/>
            <w:tcBorders>
              <w:top w:val="single" w:sz="4" w:space="0" w:color="auto"/>
              <w:left w:val="single" w:sz="4" w:space="0" w:color="auto"/>
              <w:bottom w:val="single" w:sz="4" w:space="0" w:color="auto"/>
              <w:right w:val="single" w:sz="4" w:space="0" w:color="auto"/>
            </w:tcBorders>
            <w:hideMark/>
          </w:tcPr>
          <w:p w14:paraId="332B104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5902183841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61D6F1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564CE2B"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5C3FAB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w:t>
            </w:r>
          </w:p>
        </w:tc>
        <w:tc>
          <w:tcPr>
            <w:tcW w:w="4998" w:type="dxa"/>
            <w:tcBorders>
              <w:top w:val="single" w:sz="4" w:space="0" w:color="auto"/>
              <w:left w:val="single" w:sz="4" w:space="0" w:color="auto"/>
              <w:bottom w:val="single" w:sz="4" w:space="0" w:color="auto"/>
              <w:right w:val="single" w:sz="4" w:space="0" w:color="auto"/>
            </w:tcBorders>
            <w:hideMark/>
          </w:tcPr>
          <w:p w14:paraId="3A758F0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Самара"</w:t>
            </w:r>
          </w:p>
        </w:tc>
        <w:tc>
          <w:tcPr>
            <w:tcW w:w="2409" w:type="dxa"/>
            <w:tcBorders>
              <w:top w:val="single" w:sz="4" w:space="0" w:color="auto"/>
              <w:left w:val="single" w:sz="4" w:space="0" w:color="auto"/>
              <w:bottom w:val="single" w:sz="4" w:space="0" w:color="auto"/>
              <w:right w:val="single" w:sz="4" w:space="0" w:color="auto"/>
            </w:tcBorders>
            <w:hideMark/>
          </w:tcPr>
          <w:p w14:paraId="4AFDD76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6345009196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73CDFD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45721C3" w14:textId="77777777" w:rsidTr="00894411">
        <w:trPr>
          <w:trHeight w:val="6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74619E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w:t>
            </w:r>
          </w:p>
        </w:tc>
        <w:tc>
          <w:tcPr>
            <w:tcW w:w="4998" w:type="dxa"/>
            <w:tcBorders>
              <w:top w:val="single" w:sz="4" w:space="0" w:color="auto"/>
              <w:left w:val="single" w:sz="4" w:space="0" w:color="auto"/>
              <w:bottom w:val="single" w:sz="4" w:space="0" w:color="auto"/>
              <w:right w:val="single" w:sz="4" w:space="0" w:color="auto"/>
            </w:tcBorders>
            <w:hideMark/>
          </w:tcPr>
          <w:p w14:paraId="675C2A99"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ПАО "Газпром газораспределение Саратовская область"</w:t>
            </w:r>
          </w:p>
        </w:tc>
        <w:tc>
          <w:tcPr>
            <w:tcW w:w="2409" w:type="dxa"/>
            <w:tcBorders>
              <w:top w:val="single" w:sz="4" w:space="0" w:color="auto"/>
              <w:left w:val="single" w:sz="4" w:space="0" w:color="auto"/>
              <w:bottom w:val="single" w:sz="4" w:space="0" w:color="auto"/>
              <w:right w:val="single" w:sz="4" w:space="0" w:color="auto"/>
            </w:tcBorders>
            <w:hideMark/>
          </w:tcPr>
          <w:p w14:paraId="55DB299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6454002828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3D66E6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817EF2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DB731B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w:t>
            </w:r>
          </w:p>
        </w:tc>
        <w:tc>
          <w:tcPr>
            <w:tcW w:w="4998" w:type="dxa"/>
            <w:tcBorders>
              <w:top w:val="single" w:sz="4" w:space="0" w:color="auto"/>
              <w:left w:val="single" w:sz="4" w:space="0" w:color="auto"/>
              <w:bottom w:val="single" w:sz="4" w:space="0" w:color="auto"/>
              <w:right w:val="single" w:sz="4" w:space="0" w:color="auto"/>
            </w:tcBorders>
            <w:hideMark/>
          </w:tcPr>
          <w:p w14:paraId="77FA5D2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Ульяновск"</w:t>
            </w:r>
          </w:p>
        </w:tc>
        <w:tc>
          <w:tcPr>
            <w:tcW w:w="2409" w:type="dxa"/>
            <w:tcBorders>
              <w:top w:val="single" w:sz="4" w:space="0" w:color="auto"/>
              <w:left w:val="single" w:sz="4" w:space="0" w:color="auto"/>
              <w:bottom w:val="single" w:sz="4" w:space="0" w:color="auto"/>
              <w:right w:val="single" w:sz="4" w:space="0" w:color="auto"/>
            </w:tcBorders>
            <w:hideMark/>
          </w:tcPr>
          <w:p w14:paraId="5AD51CD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7303022447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C0B62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1ABACA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93E528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w:t>
            </w:r>
          </w:p>
        </w:tc>
        <w:tc>
          <w:tcPr>
            <w:tcW w:w="4998" w:type="dxa"/>
            <w:tcBorders>
              <w:top w:val="single" w:sz="4" w:space="0" w:color="auto"/>
              <w:left w:val="single" w:sz="4" w:space="0" w:color="auto"/>
              <w:bottom w:val="single" w:sz="4" w:space="0" w:color="auto"/>
              <w:right w:val="single" w:sz="4" w:space="0" w:color="auto"/>
            </w:tcBorders>
            <w:hideMark/>
          </w:tcPr>
          <w:p w14:paraId="46F0069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ПАО "Газпром газораспределение Уфа"</w:t>
            </w:r>
          </w:p>
        </w:tc>
        <w:tc>
          <w:tcPr>
            <w:tcW w:w="2409" w:type="dxa"/>
            <w:tcBorders>
              <w:top w:val="single" w:sz="4" w:space="0" w:color="auto"/>
              <w:left w:val="single" w:sz="4" w:space="0" w:color="auto"/>
              <w:bottom w:val="single" w:sz="4" w:space="0" w:color="auto"/>
              <w:right w:val="single" w:sz="4" w:space="0" w:color="auto"/>
            </w:tcBorders>
            <w:hideMark/>
          </w:tcPr>
          <w:p w14:paraId="0138AB2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0278030985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60A3BF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715D21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20A746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w:t>
            </w:r>
          </w:p>
        </w:tc>
        <w:tc>
          <w:tcPr>
            <w:tcW w:w="4998" w:type="dxa"/>
            <w:tcBorders>
              <w:top w:val="single" w:sz="4" w:space="0" w:color="auto"/>
              <w:left w:val="single" w:sz="4" w:space="0" w:color="auto"/>
              <w:bottom w:val="single" w:sz="4" w:space="0" w:color="auto"/>
              <w:right w:val="single" w:sz="4" w:space="0" w:color="auto"/>
            </w:tcBorders>
            <w:hideMark/>
          </w:tcPr>
          <w:p w14:paraId="561F898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Чебоксары"</w:t>
            </w:r>
          </w:p>
        </w:tc>
        <w:tc>
          <w:tcPr>
            <w:tcW w:w="2409" w:type="dxa"/>
            <w:tcBorders>
              <w:top w:val="single" w:sz="4" w:space="0" w:color="auto"/>
              <w:left w:val="single" w:sz="4" w:space="0" w:color="auto"/>
              <w:bottom w:val="single" w:sz="4" w:space="0" w:color="auto"/>
              <w:right w:val="single" w:sz="4" w:space="0" w:color="auto"/>
            </w:tcBorders>
            <w:hideMark/>
          </w:tcPr>
          <w:p w14:paraId="12ECCEA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2128049998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1C17E4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B94769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B2A937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14</w:t>
            </w:r>
          </w:p>
        </w:tc>
        <w:tc>
          <w:tcPr>
            <w:tcW w:w="4998" w:type="dxa"/>
            <w:tcBorders>
              <w:top w:val="single" w:sz="4" w:space="0" w:color="auto"/>
              <w:left w:val="single" w:sz="4" w:space="0" w:color="auto"/>
              <w:bottom w:val="single" w:sz="4" w:space="0" w:color="auto"/>
              <w:right w:val="single" w:sz="4" w:space="0" w:color="auto"/>
            </w:tcBorders>
            <w:hideMark/>
          </w:tcPr>
          <w:p w14:paraId="6B6798B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Вологда"</w:t>
            </w:r>
          </w:p>
        </w:tc>
        <w:tc>
          <w:tcPr>
            <w:tcW w:w="2409" w:type="dxa"/>
            <w:tcBorders>
              <w:top w:val="single" w:sz="4" w:space="0" w:color="auto"/>
              <w:left w:val="single" w:sz="4" w:space="0" w:color="auto"/>
              <w:bottom w:val="single" w:sz="4" w:space="0" w:color="auto"/>
              <w:right w:val="single" w:sz="4" w:space="0" w:color="auto"/>
            </w:tcBorders>
            <w:hideMark/>
          </w:tcPr>
          <w:p w14:paraId="005A7A9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3525025360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A1D280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3FE58F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996915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15</w:t>
            </w:r>
          </w:p>
        </w:tc>
        <w:tc>
          <w:tcPr>
            <w:tcW w:w="4998" w:type="dxa"/>
            <w:tcBorders>
              <w:top w:val="single" w:sz="4" w:space="0" w:color="auto"/>
              <w:left w:val="single" w:sz="4" w:space="0" w:color="auto"/>
              <w:bottom w:val="single" w:sz="4" w:space="0" w:color="auto"/>
              <w:right w:val="single" w:sz="4" w:space="0" w:color="auto"/>
            </w:tcBorders>
            <w:hideMark/>
          </w:tcPr>
          <w:p w14:paraId="30529491"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Ленинградская область"</w:t>
            </w:r>
          </w:p>
        </w:tc>
        <w:tc>
          <w:tcPr>
            <w:tcW w:w="2409" w:type="dxa"/>
            <w:tcBorders>
              <w:top w:val="single" w:sz="4" w:space="0" w:color="auto"/>
              <w:left w:val="single" w:sz="4" w:space="0" w:color="auto"/>
              <w:bottom w:val="single" w:sz="4" w:space="0" w:color="auto"/>
              <w:right w:val="single" w:sz="4" w:space="0" w:color="auto"/>
            </w:tcBorders>
            <w:hideMark/>
          </w:tcPr>
          <w:p w14:paraId="6B1A4FF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4700000109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B7AE05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410025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FA85F2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16</w:t>
            </w:r>
          </w:p>
        </w:tc>
        <w:tc>
          <w:tcPr>
            <w:tcW w:w="4998" w:type="dxa"/>
            <w:tcBorders>
              <w:top w:val="single" w:sz="4" w:space="0" w:color="auto"/>
              <w:left w:val="single" w:sz="4" w:space="0" w:color="auto"/>
              <w:bottom w:val="single" w:sz="4" w:space="0" w:color="auto"/>
              <w:right w:val="single" w:sz="4" w:space="0" w:color="auto"/>
            </w:tcBorders>
            <w:hideMark/>
          </w:tcPr>
          <w:p w14:paraId="6956A64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Сыктывкар"</w:t>
            </w:r>
          </w:p>
        </w:tc>
        <w:tc>
          <w:tcPr>
            <w:tcW w:w="2409" w:type="dxa"/>
            <w:tcBorders>
              <w:top w:val="single" w:sz="4" w:space="0" w:color="auto"/>
              <w:left w:val="single" w:sz="4" w:space="0" w:color="auto"/>
              <w:bottom w:val="single" w:sz="4" w:space="0" w:color="auto"/>
              <w:right w:val="single" w:sz="4" w:space="0" w:color="auto"/>
            </w:tcBorders>
            <w:hideMark/>
          </w:tcPr>
          <w:p w14:paraId="3C3575C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1101300468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9F3ABB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304C5D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537BD6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17</w:t>
            </w:r>
          </w:p>
        </w:tc>
        <w:tc>
          <w:tcPr>
            <w:tcW w:w="4998" w:type="dxa"/>
            <w:tcBorders>
              <w:top w:val="single" w:sz="4" w:space="0" w:color="auto"/>
              <w:left w:val="single" w:sz="4" w:space="0" w:color="auto"/>
              <w:bottom w:val="single" w:sz="4" w:space="0" w:color="auto"/>
              <w:right w:val="single" w:sz="4" w:space="0" w:color="auto"/>
            </w:tcBorders>
            <w:hideMark/>
          </w:tcPr>
          <w:p w14:paraId="36699F1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Пятигорск"</w:t>
            </w:r>
          </w:p>
        </w:tc>
        <w:tc>
          <w:tcPr>
            <w:tcW w:w="2409" w:type="dxa"/>
            <w:tcBorders>
              <w:top w:val="single" w:sz="4" w:space="0" w:color="auto"/>
              <w:left w:val="single" w:sz="4" w:space="0" w:color="auto"/>
              <w:bottom w:val="single" w:sz="4" w:space="0" w:color="auto"/>
              <w:right w:val="single" w:sz="4" w:space="0" w:color="auto"/>
            </w:tcBorders>
            <w:hideMark/>
          </w:tcPr>
          <w:p w14:paraId="0D08EF3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2632082700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ACD5A0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F396C5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25D10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18</w:t>
            </w:r>
          </w:p>
        </w:tc>
        <w:tc>
          <w:tcPr>
            <w:tcW w:w="4998" w:type="dxa"/>
            <w:tcBorders>
              <w:top w:val="single" w:sz="4" w:space="0" w:color="auto"/>
              <w:left w:val="single" w:sz="4" w:space="0" w:color="auto"/>
              <w:bottom w:val="single" w:sz="4" w:space="0" w:color="auto"/>
              <w:right w:val="single" w:sz="4" w:space="0" w:color="auto"/>
            </w:tcBorders>
            <w:hideMark/>
          </w:tcPr>
          <w:p w14:paraId="0ACF99F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Томск"</w:t>
            </w:r>
          </w:p>
        </w:tc>
        <w:tc>
          <w:tcPr>
            <w:tcW w:w="2409" w:type="dxa"/>
            <w:tcBorders>
              <w:top w:val="single" w:sz="4" w:space="0" w:color="auto"/>
              <w:left w:val="single" w:sz="4" w:space="0" w:color="auto"/>
              <w:bottom w:val="single" w:sz="4" w:space="0" w:color="auto"/>
              <w:right w:val="single" w:sz="4" w:space="0" w:color="auto"/>
            </w:tcBorders>
            <w:hideMark/>
          </w:tcPr>
          <w:p w14:paraId="5952253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7017203428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F6BA22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123F2A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8FE373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19</w:t>
            </w:r>
          </w:p>
        </w:tc>
        <w:tc>
          <w:tcPr>
            <w:tcW w:w="4998" w:type="dxa"/>
            <w:tcBorders>
              <w:top w:val="single" w:sz="4" w:space="0" w:color="auto"/>
              <w:left w:val="single" w:sz="4" w:space="0" w:color="auto"/>
              <w:bottom w:val="single" w:sz="4" w:space="0" w:color="auto"/>
              <w:right w:val="single" w:sz="4" w:space="0" w:color="auto"/>
            </w:tcBorders>
            <w:hideMark/>
          </w:tcPr>
          <w:p w14:paraId="4B98611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Север"</w:t>
            </w:r>
          </w:p>
        </w:tc>
        <w:tc>
          <w:tcPr>
            <w:tcW w:w="2409" w:type="dxa"/>
            <w:tcBorders>
              <w:top w:val="single" w:sz="4" w:space="0" w:color="auto"/>
              <w:left w:val="single" w:sz="4" w:space="0" w:color="auto"/>
              <w:bottom w:val="single" w:sz="4" w:space="0" w:color="auto"/>
              <w:right w:val="single" w:sz="4" w:space="0" w:color="auto"/>
            </w:tcBorders>
            <w:hideMark/>
          </w:tcPr>
          <w:p w14:paraId="2FD186C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7203058440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42D18F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6C7A8D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B1FF31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20</w:t>
            </w:r>
          </w:p>
        </w:tc>
        <w:tc>
          <w:tcPr>
            <w:tcW w:w="4998" w:type="dxa"/>
            <w:tcBorders>
              <w:top w:val="single" w:sz="4" w:space="0" w:color="auto"/>
              <w:left w:val="single" w:sz="4" w:space="0" w:color="auto"/>
              <w:bottom w:val="single" w:sz="4" w:space="0" w:color="auto"/>
              <w:right w:val="single" w:sz="4" w:space="0" w:color="auto"/>
            </w:tcBorders>
            <w:hideMark/>
          </w:tcPr>
          <w:p w14:paraId="13BD82B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Челябинск"</w:t>
            </w:r>
          </w:p>
        </w:tc>
        <w:tc>
          <w:tcPr>
            <w:tcW w:w="2409" w:type="dxa"/>
            <w:tcBorders>
              <w:top w:val="single" w:sz="4" w:space="0" w:color="auto"/>
              <w:left w:val="single" w:sz="4" w:space="0" w:color="auto"/>
              <w:bottom w:val="single" w:sz="4" w:space="0" w:color="auto"/>
              <w:right w:val="single" w:sz="4" w:space="0" w:color="auto"/>
            </w:tcBorders>
            <w:hideMark/>
          </w:tcPr>
          <w:p w14:paraId="684C535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7453128989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326E90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212B85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4A5D38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21</w:t>
            </w:r>
          </w:p>
        </w:tc>
        <w:tc>
          <w:tcPr>
            <w:tcW w:w="4998" w:type="dxa"/>
            <w:tcBorders>
              <w:top w:val="single" w:sz="4" w:space="0" w:color="auto"/>
              <w:left w:val="single" w:sz="4" w:space="0" w:color="auto"/>
              <w:bottom w:val="single" w:sz="4" w:space="0" w:color="auto"/>
              <w:right w:val="single" w:sz="4" w:space="0" w:color="auto"/>
            </w:tcBorders>
            <w:hideMark/>
          </w:tcPr>
          <w:p w14:paraId="68B14A3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Белгород"</w:t>
            </w:r>
          </w:p>
        </w:tc>
        <w:tc>
          <w:tcPr>
            <w:tcW w:w="2409" w:type="dxa"/>
            <w:tcBorders>
              <w:top w:val="single" w:sz="4" w:space="0" w:color="auto"/>
              <w:left w:val="single" w:sz="4" w:space="0" w:color="auto"/>
              <w:bottom w:val="single" w:sz="4" w:space="0" w:color="auto"/>
              <w:right w:val="single" w:sz="4" w:space="0" w:color="auto"/>
            </w:tcBorders>
            <w:hideMark/>
          </w:tcPr>
          <w:p w14:paraId="747A290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3124010222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D85D39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09900C4"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336F12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22</w:t>
            </w:r>
          </w:p>
        </w:tc>
        <w:tc>
          <w:tcPr>
            <w:tcW w:w="4998" w:type="dxa"/>
            <w:tcBorders>
              <w:top w:val="single" w:sz="4" w:space="0" w:color="auto"/>
              <w:left w:val="single" w:sz="4" w:space="0" w:color="auto"/>
              <w:bottom w:val="single" w:sz="4" w:space="0" w:color="auto"/>
              <w:right w:val="single" w:sz="4" w:space="0" w:color="auto"/>
            </w:tcBorders>
            <w:hideMark/>
          </w:tcPr>
          <w:p w14:paraId="6DCED95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Владимир"</w:t>
            </w:r>
          </w:p>
        </w:tc>
        <w:tc>
          <w:tcPr>
            <w:tcW w:w="2409" w:type="dxa"/>
            <w:tcBorders>
              <w:top w:val="single" w:sz="4" w:space="0" w:color="auto"/>
              <w:left w:val="single" w:sz="4" w:space="0" w:color="auto"/>
              <w:bottom w:val="single" w:sz="4" w:space="0" w:color="auto"/>
              <w:right w:val="single" w:sz="4" w:space="0" w:color="auto"/>
            </w:tcBorders>
            <w:hideMark/>
          </w:tcPr>
          <w:p w14:paraId="337576F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3328101380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62AD2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1F2EB7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8BF2C0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23</w:t>
            </w:r>
          </w:p>
        </w:tc>
        <w:tc>
          <w:tcPr>
            <w:tcW w:w="4998" w:type="dxa"/>
            <w:tcBorders>
              <w:top w:val="single" w:sz="4" w:space="0" w:color="auto"/>
              <w:left w:val="single" w:sz="4" w:space="0" w:color="auto"/>
              <w:bottom w:val="single" w:sz="4" w:space="0" w:color="auto"/>
              <w:right w:val="single" w:sz="4" w:space="0" w:color="auto"/>
            </w:tcBorders>
            <w:hideMark/>
          </w:tcPr>
          <w:p w14:paraId="5908032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Иваново"</w:t>
            </w:r>
          </w:p>
        </w:tc>
        <w:tc>
          <w:tcPr>
            <w:tcW w:w="2409" w:type="dxa"/>
            <w:tcBorders>
              <w:top w:val="single" w:sz="4" w:space="0" w:color="auto"/>
              <w:left w:val="single" w:sz="4" w:space="0" w:color="auto"/>
              <w:bottom w:val="single" w:sz="4" w:space="0" w:color="auto"/>
              <w:right w:val="single" w:sz="4" w:space="0" w:color="auto"/>
            </w:tcBorders>
            <w:hideMark/>
          </w:tcPr>
          <w:p w14:paraId="236E7C8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3730006498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0AC6D8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AF6263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F405E7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24</w:t>
            </w:r>
          </w:p>
        </w:tc>
        <w:tc>
          <w:tcPr>
            <w:tcW w:w="4998" w:type="dxa"/>
            <w:tcBorders>
              <w:top w:val="single" w:sz="4" w:space="0" w:color="auto"/>
              <w:left w:val="single" w:sz="4" w:space="0" w:color="auto"/>
              <w:bottom w:val="single" w:sz="4" w:space="0" w:color="auto"/>
              <w:right w:val="single" w:sz="4" w:space="0" w:color="auto"/>
            </w:tcBorders>
            <w:hideMark/>
          </w:tcPr>
          <w:p w14:paraId="1374EF73"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Калуга"</w:t>
            </w:r>
          </w:p>
        </w:tc>
        <w:tc>
          <w:tcPr>
            <w:tcW w:w="2409" w:type="dxa"/>
            <w:tcBorders>
              <w:top w:val="single" w:sz="4" w:space="0" w:color="auto"/>
              <w:left w:val="single" w:sz="4" w:space="0" w:color="auto"/>
              <w:bottom w:val="single" w:sz="4" w:space="0" w:color="auto"/>
              <w:right w:val="single" w:sz="4" w:space="0" w:color="auto"/>
            </w:tcBorders>
            <w:hideMark/>
          </w:tcPr>
          <w:p w14:paraId="0812B7C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4000000015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1209B6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C8181A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024F27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25</w:t>
            </w:r>
          </w:p>
        </w:tc>
        <w:tc>
          <w:tcPr>
            <w:tcW w:w="4998" w:type="dxa"/>
            <w:tcBorders>
              <w:top w:val="single" w:sz="4" w:space="0" w:color="auto"/>
              <w:left w:val="single" w:sz="4" w:space="0" w:color="auto"/>
              <w:bottom w:val="single" w:sz="4" w:space="0" w:color="auto"/>
              <w:right w:val="single" w:sz="4" w:space="0" w:color="auto"/>
            </w:tcBorders>
            <w:hideMark/>
          </w:tcPr>
          <w:p w14:paraId="2477451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Кострома"</w:t>
            </w:r>
          </w:p>
        </w:tc>
        <w:tc>
          <w:tcPr>
            <w:tcW w:w="2409" w:type="dxa"/>
            <w:tcBorders>
              <w:top w:val="single" w:sz="4" w:space="0" w:color="auto"/>
              <w:left w:val="single" w:sz="4" w:space="0" w:color="auto"/>
              <w:bottom w:val="single" w:sz="4" w:space="0" w:color="auto"/>
              <w:right w:val="single" w:sz="4" w:space="0" w:color="auto"/>
            </w:tcBorders>
            <w:hideMark/>
          </w:tcPr>
          <w:p w14:paraId="0EA2F04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4400000193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BE8C95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3C7563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F58869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26</w:t>
            </w:r>
          </w:p>
        </w:tc>
        <w:tc>
          <w:tcPr>
            <w:tcW w:w="4998" w:type="dxa"/>
            <w:tcBorders>
              <w:top w:val="single" w:sz="4" w:space="0" w:color="auto"/>
              <w:left w:val="single" w:sz="4" w:space="0" w:color="auto"/>
              <w:bottom w:val="single" w:sz="4" w:space="0" w:color="auto"/>
              <w:right w:val="single" w:sz="4" w:space="0" w:color="auto"/>
            </w:tcBorders>
            <w:hideMark/>
          </w:tcPr>
          <w:p w14:paraId="22311AC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Курск"</w:t>
            </w:r>
          </w:p>
        </w:tc>
        <w:tc>
          <w:tcPr>
            <w:tcW w:w="2409" w:type="dxa"/>
            <w:tcBorders>
              <w:top w:val="single" w:sz="4" w:space="0" w:color="auto"/>
              <w:left w:val="single" w:sz="4" w:space="0" w:color="auto"/>
              <w:bottom w:val="single" w:sz="4" w:space="0" w:color="auto"/>
              <w:right w:val="single" w:sz="4" w:space="0" w:color="auto"/>
            </w:tcBorders>
            <w:hideMark/>
          </w:tcPr>
          <w:p w14:paraId="50DD847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4629015425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305F5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104D92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143573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27</w:t>
            </w:r>
          </w:p>
        </w:tc>
        <w:tc>
          <w:tcPr>
            <w:tcW w:w="4998" w:type="dxa"/>
            <w:tcBorders>
              <w:top w:val="single" w:sz="4" w:space="0" w:color="auto"/>
              <w:left w:val="single" w:sz="4" w:space="0" w:color="auto"/>
              <w:bottom w:val="single" w:sz="4" w:space="0" w:color="auto"/>
              <w:right w:val="single" w:sz="4" w:space="0" w:color="auto"/>
            </w:tcBorders>
            <w:hideMark/>
          </w:tcPr>
          <w:p w14:paraId="7F76C88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Липецк"</w:t>
            </w:r>
          </w:p>
        </w:tc>
        <w:tc>
          <w:tcPr>
            <w:tcW w:w="2409" w:type="dxa"/>
            <w:tcBorders>
              <w:top w:val="single" w:sz="4" w:space="0" w:color="auto"/>
              <w:left w:val="single" w:sz="4" w:space="0" w:color="auto"/>
              <w:bottom w:val="single" w:sz="4" w:space="0" w:color="auto"/>
              <w:right w:val="single" w:sz="4" w:space="0" w:color="auto"/>
            </w:tcBorders>
            <w:hideMark/>
          </w:tcPr>
          <w:p w14:paraId="0AF6D4A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4824003938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A49EC8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FCA194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20B97A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28</w:t>
            </w:r>
          </w:p>
        </w:tc>
        <w:tc>
          <w:tcPr>
            <w:tcW w:w="4998" w:type="dxa"/>
            <w:tcBorders>
              <w:top w:val="single" w:sz="4" w:space="0" w:color="auto"/>
              <w:left w:val="single" w:sz="4" w:space="0" w:color="auto"/>
              <w:bottom w:val="single" w:sz="4" w:space="0" w:color="auto"/>
              <w:right w:val="single" w:sz="4" w:space="0" w:color="auto"/>
            </w:tcBorders>
            <w:hideMark/>
          </w:tcPr>
          <w:p w14:paraId="41C54CB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Орел"</w:t>
            </w:r>
          </w:p>
        </w:tc>
        <w:tc>
          <w:tcPr>
            <w:tcW w:w="2409" w:type="dxa"/>
            <w:tcBorders>
              <w:top w:val="single" w:sz="4" w:space="0" w:color="auto"/>
              <w:left w:val="single" w:sz="4" w:space="0" w:color="auto"/>
              <w:bottom w:val="single" w:sz="4" w:space="0" w:color="auto"/>
              <w:right w:val="single" w:sz="4" w:space="0" w:color="auto"/>
            </w:tcBorders>
            <w:hideMark/>
          </w:tcPr>
          <w:p w14:paraId="491BDB2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5700000020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CB3FBA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D602C1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7376F1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29</w:t>
            </w:r>
          </w:p>
        </w:tc>
        <w:tc>
          <w:tcPr>
            <w:tcW w:w="4998" w:type="dxa"/>
            <w:tcBorders>
              <w:top w:val="single" w:sz="4" w:space="0" w:color="auto"/>
              <w:left w:val="single" w:sz="4" w:space="0" w:color="auto"/>
              <w:bottom w:val="single" w:sz="4" w:space="0" w:color="auto"/>
              <w:right w:val="single" w:sz="4" w:space="0" w:color="auto"/>
            </w:tcBorders>
            <w:hideMark/>
          </w:tcPr>
          <w:p w14:paraId="24AD79B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Смоленск"</w:t>
            </w:r>
          </w:p>
        </w:tc>
        <w:tc>
          <w:tcPr>
            <w:tcW w:w="2409" w:type="dxa"/>
            <w:tcBorders>
              <w:top w:val="single" w:sz="4" w:space="0" w:color="auto"/>
              <w:left w:val="single" w:sz="4" w:space="0" w:color="auto"/>
              <w:bottom w:val="single" w:sz="4" w:space="0" w:color="auto"/>
              <w:right w:val="single" w:sz="4" w:space="0" w:color="auto"/>
            </w:tcBorders>
            <w:hideMark/>
          </w:tcPr>
          <w:p w14:paraId="2E23D39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6731011930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F7883A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98EECE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881039"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30</w:t>
            </w:r>
          </w:p>
        </w:tc>
        <w:tc>
          <w:tcPr>
            <w:tcW w:w="4998" w:type="dxa"/>
            <w:tcBorders>
              <w:top w:val="single" w:sz="4" w:space="0" w:color="auto"/>
              <w:left w:val="single" w:sz="4" w:space="0" w:color="auto"/>
              <w:bottom w:val="single" w:sz="4" w:space="0" w:color="auto"/>
              <w:right w:val="single" w:sz="4" w:space="0" w:color="auto"/>
            </w:tcBorders>
            <w:hideMark/>
          </w:tcPr>
          <w:p w14:paraId="57E33871"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Тамбов"</w:t>
            </w:r>
          </w:p>
        </w:tc>
        <w:tc>
          <w:tcPr>
            <w:tcW w:w="2409" w:type="dxa"/>
            <w:tcBorders>
              <w:top w:val="single" w:sz="4" w:space="0" w:color="auto"/>
              <w:left w:val="single" w:sz="4" w:space="0" w:color="auto"/>
              <w:bottom w:val="single" w:sz="4" w:space="0" w:color="auto"/>
              <w:right w:val="single" w:sz="4" w:space="0" w:color="auto"/>
            </w:tcBorders>
            <w:hideMark/>
          </w:tcPr>
          <w:p w14:paraId="42F929C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6832003117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BC5AD1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3CF9DF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22482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31</w:t>
            </w:r>
          </w:p>
        </w:tc>
        <w:tc>
          <w:tcPr>
            <w:tcW w:w="4998" w:type="dxa"/>
            <w:tcBorders>
              <w:top w:val="single" w:sz="4" w:space="0" w:color="auto"/>
              <w:left w:val="single" w:sz="4" w:space="0" w:color="auto"/>
              <w:bottom w:val="single" w:sz="4" w:space="0" w:color="auto"/>
              <w:right w:val="single" w:sz="4" w:space="0" w:color="auto"/>
            </w:tcBorders>
            <w:hideMark/>
          </w:tcPr>
          <w:p w14:paraId="0D3801C1"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Тверь"</w:t>
            </w:r>
          </w:p>
        </w:tc>
        <w:tc>
          <w:tcPr>
            <w:tcW w:w="2409" w:type="dxa"/>
            <w:tcBorders>
              <w:top w:val="single" w:sz="4" w:space="0" w:color="auto"/>
              <w:left w:val="single" w:sz="4" w:space="0" w:color="auto"/>
              <w:bottom w:val="single" w:sz="4" w:space="0" w:color="auto"/>
              <w:right w:val="single" w:sz="4" w:space="0" w:color="auto"/>
            </w:tcBorders>
            <w:hideMark/>
          </w:tcPr>
          <w:p w14:paraId="38A7F1F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6900000364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DF9D0E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E7893B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EEBA5C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32</w:t>
            </w:r>
          </w:p>
        </w:tc>
        <w:tc>
          <w:tcPr>
            <w:tcW w:w="4998" w:type="dxa"/>
            <w:tcBorders>
              <w:top w:val="single" w:sz="4" w:space="0" w:color="auto"/>
              <w:left w:val="single" w:sz="4" w:space="0" w:color="auto"/>
              <w:bottom w:val="single" w:sz="4" w:space="0" w:color="auto"/>
              <w:right w:val="single" w:sz="4" w:space="0" w:color="auto"/>
            </w:tcBorders>
            <w:hideMark/>
          </w:tcPr>
          <w:p w14:paraId="5142D09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Тула"</w:t>
            </w:r>
          </w:p>
        </w:tc>
        <w:tc>
          <w:tcPr>
            <w:tcW w:w="2409" w:type="dxa"/>
            <w:tcBorders>
              <w:top w:val="single" w:sz="4" w:space="0" w:color="auto"/>
              <w:left w:val="single" w:sz="4" w:space="0" w:color="auto"/>
              <w:bottom w:val="single" w:sz="4" w:space="0" w:color="auto"/>
              <w:right w:val="single" w:sz="4" w:space="0" w:color="auto"/>
            </w:tcBorders>
            <w:hideMark/>
          </w:tcPr>
          <w:p w14:paraId="0B48941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7107029245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A65CD0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64CB2B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2C7901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33</w:t>
            </w:r>
          </w:p>
        </w:tc>
        <w:tc>
          <w:tcPr>
            <w:tcW w:w="4998" w:type="dxa"/>
            <w:tcBorders>
              <w:top w:val="single" w:sz="4" w:space="0" w:color="auto"/>
              <w:left w:val="single" w:sz="4" w:space="0" w:color="auto"/>
              <w:bottom w:val="single" w:sz="4" w:space="0" w:color="auto"/>
              <w:right w:val="single" w:sz="4" w:space="0" w:color="auto"/>
            </w:tcBorders>
            <w:hideMark/>
          </w:tcPr>
          <w:p w14:paraId="1CEFE6E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Ярославль"</w:t>
            </w:r>
          </w:p>
        </w:tc>
        <w:tc>
          <w:tcPr>
            <w:tcW w:w="2409" w:type="dxa"/>
            <w:tcBorders>
              <w:top w:val="single" w:sz="4" w:space="0" w:color="auto"/>
              <w:left w:val="single" w:sz="4" w:space="0" w:color="auto"/>
              <w:bottom w:val="single" w:sz="4" w:space="0" w:color="auto"/>
              <w:right w:val="single" w:sz="4" w:space="0" w:color="auto"/>
            </w:tcBorders>
            <w:hideMark/>
          </w:tcPr>
          <w:p w14:paraId="3A79DAE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7604012347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FCF7F1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056DB9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771B47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34</w:t>
            </w:r>
          </w:p>
        </w:tc>
        <w:tc>
          <w:tcPr>
            <w:tcW w:w="4998" w:type="dxa"/>
            <w:tcBorders>
              <w:top w:val="single" w:sz="4" w:space="0" w:color="auto"/>
              <w:left w:val="single" w:sz="4" w:space="0" w:color="auto"/>
              <w:bottom w:val="single" w:sz="4" w:space="0" w:color="auto"/>
              <w:right w:val="single" w:sz="4" w:space="0" w:color="auto"/>
            </w:tcBorders>
            <w:hideMark/>
          </w:tcPr>
          <w:p w14:paraId="7025B8E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Астрахань"</w:t>
            </w:r>
          </w:p>
        </w:tc>
        <w:tc>
          <w:tcPr>
            <w:tcW w:w="2409" w:type="dxa"/>
            <w:tcBorders>
              <w:top w:val="single" w:sz="4" w:space="0" w:color="auto"/>
              <w:left w:val="single" w:sz="4" w:space="0" w:color="auto"/>
              <w:bottom w:val="single" w:sz="4" w:space="0" w:color="auto"/>
              <w:right w:val="single" w:sz="4" w:space="0" w:color="auto"/>
            </w:tcBorders>
            <w:hideMark/>
          </w:tcPr>
          <w:p w14:paraId="7232AD0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3015108355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D24301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984DE4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F342BB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lastRenderedPageBreak/>
              <w:t>35</w:t>
            </w:r>
          </w:p>
        </w:tc>
        <w:tc>
          <w:tcPr>
            <w:tcW w:w="4998" w:type="dxa"/>
            <w:tcBorders>
              <w:top w:val="single" w:sz="4" w:space="0" w:color="auto"/>
              <w:left w:val="single" w:sz="4" w:space="0" w:color="auto"/>
              <w:bottom w:val="single" w:sz="4" w:space="0" w:color="auto"/>
              <w:right w:val="single" w:sz="4" w:space="0" w:color="auto"/>
            </w:tcBorders>
            <w:hideMark/>
          </w:tcPr>
          <w:p w14:paraId="3F7EEEB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Владимир"</w:t>
            </w:r>
          </w:p>
        </w:tc>
        <w:tc>
          <w:tcPr>
            <w:tcW w:w="2409" w:type="dxa"/>
            <w:tcBorders>
              <w:top w:val="single" w:sz="4" w:space="0" w:color="auto"/>
              <w:left w:val="single" w:sz="4" w:space="0" w:color="auto"/>
              <w:bottom w:val="single" w:sz="4" w:space="0" w:color="auto"/>
              <w:right w:val="single" w:sz="4" w:space="0" w:color="auto"/>
            </w:tcBorders>
            <w:hideMark/>
          </w:tcPr>
          <w:p w14:paraId="0398C27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3328415442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6691CD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D9A51D4"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950A9D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36</w:t>
            </w:r>
          </w:p>
        </w:tc>
        <w:tc>
          <w:tcPr>
            <w:tcW w:w="4998" w:type="dxa"/>
            <w:tcBorders>
              <w:top w:val="single" w:sz="4" w:space="0" w:color="auto"/>
              <w:left w:val="single" w:sz="4" w:space="0" w:color="auto"/>
              <w:bottom w:val="single" w:sz="4" w:space="0" w:color="auto"/>
              <w:right w:val="single" w:sz="4" w:space="0" w:color="auto"/>
            </w:tcBorders>
            <w:hideMark/>
          </w:tcPr>
          <w:p w14:paraId="069007E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Волгоград"</w:t>
            </w:r>
          </w:p>
        </w:tc>
        <w:tc>
          <w:tcPr>
            <w:tcW w:w="2409" w:type="dxa"/>
            <w:tcBorders>
              <w:top w:val="single" w:sz="4" w:space="0" w:color="auto"/>
              <w:left w:val="single" w:sz="4" w:space="0" w:color="auto"/>
              <w:bottom w:val="single" w:sz="4" w:space="0" w:color="auto"/>
              <w:right w:val="single" w:sz="4" w:space="0" w:color="auto"/>
            </w:tcBorders>
            <w:hideMark/>
          </w:tcPr>
          <w:p w14:paraId="5E8BF33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3445045202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9FF98E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199723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41FF6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37</w:t>
            </w:r>
          </w:p>
        </w:tc>
        <w:tc>
          <w:tcPr>
            <w:tcW w:w="4998" w:type="dxa"/>
            <w:tcBorders>
              <w:top w:val="single" w:sz="4" w:space="0" w:color="auto"/>
              <w:left w:val="single" w:sz="4" w:space="0" w:color="auto"/>
              <w:bottom w:val="single" w:sz="4" w:space="0" w:color="auto"/>
              <w:right w:val="single" w:sz="4" w:space="0" w:color="auto"/>
            </w:tcBorders>
            <w:hideMark/>
          </w:tcPr>
          <w:p w14:paraId="32F077B3"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Вологда"</w:t>
            </w:r>
          </w:p>
        </w:tc>
        <w:tc>
          <w:tcPr>
            <w:tcW w:w="2409" w:type="dxa"/>
            <w:tcBorders>
              <w:top w:val="single" w:sz="4" w:space="0" w:color="auto"/>
              <w:left w:val="single" w:sz="4" w:space="0" w:color="auto"/>
              <w:bottom w:val="single" w:sz="4" w:space="0" w:color="auto"/>
              <w:right w:val="single" w:sz="4" w:space="0" w:color="auto"/>
            </w:tcBorders>
            <w:hideMark/>
          </w:tcPr>
          <w:p w14:paraId="4E2CE0F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3525104171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ABF8D3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28A8FB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6C0604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38</w:t>
            </w:r>
          </w:p>
        </w:tc>
        <w:tc>
          <w:tcPr>
            <w:tcW w:w="4998" w:type="dxa"/>
            <w:tcBorders>
              <w:top w:val="single" w:sz="4" w:space="0" w:color="auto"/>
              <w:left w:val="single" w:sz="4" w:space="0" w:color="auto"/>
              <w:bottom w:val="single" w:sz="4" w:space="0" w:color="auto"/>
              <w:right w:val="single" w:sz="4" w:space="0" w:color="auto"/>
            </w:tcBorders>
            <w:hideMark/>
          </w:tcPr>
          <w:p w14:paraId="5D3A86F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Воронеж"</w:t>
            </w:r>
          </w:p>
        </w:tc>
        <w:tc>
          <w:tcPr>
            <w:tcW w:w="2409" w:type="dxa"/>
            <w:tcBorders>
              <w:top w:val="single" w:sz="4" w:space="0" w:color="auto"/>
              <w:left w:val="single" w:sz="4" w:space="0" w:color="auto"/>
              <w:bottom w:val="single" w:sz="4" w:space="0" w:color="auto"/>
              <w:right w:val="single" w:sz="4" w:space="0" w:color="auto"/>
            </w:tcBorders>
            <w:hideMark/>
          </w:tcPr>
          <w:p w14:paraId="29599A2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3650004897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D7AFEB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264B795"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8B751A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39</w:t>
            </w:r>
          </w:p>
        </w:tc>
        <w:tc>
          <w:tcPr>
            <w:tcW w:w="4998" w:type="dxa"/>
            <w:tcBorders>
              <w:top w:val="single" w:sz="4" w:space="0" w:color="auto"/>
              <w:left w:val="single" w:sz="4" w:space="0" w:color="auto"/>
              <w:bottom w:val="single" w:sz="4" w:space="0" w:color="auto"/>
              <w:right w:val="single" w:sz="4" w:space="0" w:color="auto"/>
            </w:tcBorders>
            <w:hideMark/>
          </w:tcPr>
          <w:p w14:paraId="6BC3E05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Грозный"</w:t>
            </w:r>
          </w:p>
        </w:tc>
        <w:tc>
          <w:tcPr>
            <w:tcW w:w="2409" w:type="dxa"/>
            <w:tcBorders>
              <w:top w:val="single" w:sz="4" w:space="0" w:color="auto"/>
              <w:left w:val="single" w:sz="4" w:space="0" w:color="auto"/>
              <w:bottom w:val="single" w:sz="4" w:space="0" w:color="auto"/>
              <w:right w:val="single" w:sz="4" w:space="0" w:color="auto"/>
            </w:tcBorders>
            <w:hideMark/>
          </w:tcPr>
          <w:p w14:paraId="5482225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2013006003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F6BB75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8A1865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CE38D1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40</w:t>
            </w:r>
          </w:p>
        </w:tc>
        <w:tc>
          <w:tcPr>
            <w:tcW w:w="4998" w:type="dxa"/>
            <w:tcBorders>
              <w:top w:val="single" w:sz="4" w:space="0" w:color="auto"/>
              <w:left w:val="single" w:sz="4" w:space="0" w:color="auto"/>
              <w:bottom w:val="single" w:sz="4" w:space="0" w:color="auto"/>
              <w:right w:val="single" w:sz="4" w:space="0" w:color="auto"/>
            </w:tcBorders>
            <w:hideMark/>
          </w:tcPr>
          <w:p w14:paraId="70A8B3E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Дальний Восток"</w:t>
            </w:r>
          </w:p>
        </w:tc>
        <w:tc>
          <w:tcPr>
            <w:tcW w:w="2409" w:type="dxa"/>
            <w:tcBorders>
              <w:top w:val="single" w:sz="4" w:space="0" w:color="auto"/>
              <w:left w:val="single" w:sz="4" w:space="0" w:color="auto"/>
              <w:bottom w:val="single" w:sz="4" w:space="0" w:color="auto"/>
              <w:right w:val="single" w:sz="4" w:space="0" w:color="auto"/>
            </w:tcBorders>
            <w:hideMark/>
          </w:tcPr>
          <w:p w14:paraId="1309873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2722038529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F94558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2AF678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7AA915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41</w:t>
            </w:r>
          </w:p>
        </w:tc>
        <w:tc>
          <w:tcPr>
            <w:tcW w:w="4998" w:type="dxa"/>
            <w:tcBorders>
              <w:top w:val="single" w:sz="4" w:space="0" w:color="auto"/>
              <w:left w:val="single" w:sz="4" w:space="0" w:color="auto"/>
              <w:bottom w:val="single" w:sz="4" w:space="0" w:color="auto"/>
              <w:right w:val="single" w:sz="4" w:space="0" w:color="auto"/>
            </w:tcBorders>
            <w:hideMark/>
          </w:tcPr>
          <w:p w14:paraId="45968E1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Иваново"</w:t>
            </w:r>
          </w:p>
        </w:tc>
        <w:tc>
          <w:tcPr>
            <w:tcW w:w="2409" w:type="dxa"/>
            <w:tcBorders>
              <w:top w:val="single" w:sz="4" w:space="0" w:color="auto"/>
              <w:left w:val="single" w:sz="4" w:space="0" w:color="auto"/>
              <w:bottom w:val="single" w:sz="4" w:space="0" w:color="auto"/>
              <w:right w:val="single" w:sz="4" w:space="0" w:color="auto"/>
            </w:tcBorders>
            <w:hideMark/>
          </w:tcPr>
          <w:p w14:paraId="3BD71B1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3702232505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6374DC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DFDF86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E24055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42</w:t>
            </w:r>
          </w:p>
        </w:tc>
        <w:tc>
          <w:tcPr>
            <w:tcW w:w="4998" w:type="dxa"/>
            <w:tcBorders>
              <w:top w:val="single" w:sz="4" w:space="0" w:color="auto"/>
              <w:left w:val="single" w:sz="4" w:space="0" w:color="auto"/>
              <w:bottom w:val="single" w:sz="4" w:space="0" w:color="auto"/>
              <w:right w:val="single" w:sz="4" w:space="0" w:color="auto"/>
            </w:tcBorders>
            <w:hideMark/>
          </w:tcPr>
          <w:p w14:paraId="36ED4C7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Йошкар-Ола"</w:t>
            </w:r>
          </w:p>
        </w:tc>
        <w:tc>
          <w:tcPr>
            <w:tcW w:w="2409" w:type="dxa"/>
            <w:tcBorders>
              <w:top w:val="single" w:sz="4" w:space="0" w:color="auto"/>
              <w:left w:val="single" w:sz="4" w:space="0" w:color="auto"/>
              <w:bottom w:val="single" w:sz="4" w:space="0" w:color="auto"/>
              <w:right w:val="single" w:sz="4" w:space="0" w:color="auto"/>
            </w:tcBorders>
            <w:hideMark/>
          </w:tcPr>
          <w:p w14:paraId="489A7E9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1215068716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9F7442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BBD80BB"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32EC99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43</w:t>
            </w:r>
          </w:p>
        </w:tc>
        <w:tc>
          <w:tcPr>
            <w:tcW w:w="4998" w:type="dxa"/>
            <w:tcBorders>
              <w:top w:val="single" w:sz="4" w:space="0" w:color="auto"/>
              <w:left w:val="single" w:sz="4" w:space="0" w:color="auto"/>
              <w:bottom w:val="single" w:sz="4" w:space="0" w:color="auto"/>
              <w:right w:val="single" w:sz="4" w:space="0" w:color="auto"/>
            </w:tcBorders>
            <w:hideMark/>
          </w:tcPr>
          <w:p w14:paraId="54F8F86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межрегионгаз Казань"</w:t>
            </w:r>
          </w:p>
        </w:tc>
        <w:tc>
          <w:tcPr>
            <w:tcW w:w="2409" w:type="dxa"/>
            <w:tcBorders>
              <w:top w:val="single" w:sz="4" w:space="0" w:color="auto"/>
              <w:left w:val="single" w:sz="4" w:space="0" w:color="auto"/>
              <w:bottom w:val="single" w:sz="4" w:space="0" w:color="auto"/>
              <w:right w:val="single" w:sz="4" w:space="0" w:color="auto"/>
            </w:tcBorders>
            <w:hideMark/>
          </w:tcPr>
          <w:p w14:paraId="6E5E70F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1660031631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821977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D8D5FA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0007C79"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44</w:t>
            </w:r>
          </w:p>
        </w:tc>
        <w:tc>
          <w:tcPr>
            <w:tcW w:w="4998" w:type="dxa"/>
            <w:tcBorders>
              <w:top w:val="single" w:sz="4" w:space="0" w:color="auto"/>
              <w:left w:val="single" w:sz="4" w:space="0" w:color="auto"/>
              <w:bottom w:val="single" w:sz="4" w:space="0" w:color="auto"/>
              <w:right w:val="single" w:sz="4" w:space="0" w:color="auto"/>
            </w:tcBorders>
            <w:hideMark/>
          </w:tcPr>
          <w:p w14:paraId="1DB3EF1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Калуга"</w:t>
            </w:r>
          </w:p>
        </w:tc>
        <w:tc>
          <w:tcPr>
            <w:tcW w:w="2409" w:type="dxa"/>
            <w:tcBorders>
              <w:top w:val="single" w:sz="4" w:space="0" w:color="auto"/>
              <w:left w:val="single" w:sz="4" w:space="0" w:color="auto"/>
              <w:bottom w:val="single" w:sz="4" w:space="0" w:color="auto"/>
              <w:right w:val="single" w:sz="4" w:space="0" w:color="auto"/>
            </w:tcBorders>
            <w:hideMark/>
          </w:tcPr>
          <w:p w14:paraId="1AE7597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4029019805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85FC82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503927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39C207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45</w:t>
            </w:r>
          </w:p>
        </w:tc>
        <w:tc>
          <w:tcPr>
            <w:tcW w:w="4998" w:type="dxa"/>
            <w:tcBorders>
              <w:top w:val="single" w:sz="4" w:space="0" w:color="auto"/>
              <w:left w:val="single" w:sz="4" w:space="0" w:color="auto"/>
              <w:bottom w:val="single" w:sz="4" w:space="0" w:color="auto"/>
              <w:right w:val="single" w:sz="4" w:space="0" w:color="auto"/>
            </w:tcBorders>
            <w:hideMark/>
          </w:tcPr>
          <w:p w14:paraId="5796BDB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Киров"</w:t>
            </w:r>
          </w:p>
        </w:tc>
        <w:tc>
          <w:tcPr>
            <w:tcW w:w="2409" w:type="dxa"/>
            <w:tcBorders>
              <w:top w:val="single" w:sz="4" w:space="0" w:color="auto"/>
              <w:left w:val="single" w:sz="4" w:space="0" w:color="auto"/>
              <w:bottom w:val="single" w:sz="4" w:space="0" w:color="auto"/>
              <w:right w:val="single" w:sz="4" w:space="0" w:color="auto"/>
            </w:tcBorders>
            <w:hideMark/>
          </w:tcPr>
          <w:p w14:paraId="4CF9D83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4345010511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7E7DC8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FCBEC0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515AE6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46</w:t>
            </w:r>
          </w:p>
        </w:tc>
        <w:tc>
          <w:tcPr>
            <w:tcW w:w="4998" w:type="dxa"/>
            <w:tcBorders>
              <w:top w:val="single" w:sz="4" w:space="0" w:color="auto"/>
              <w:left w:val="single" w:sz="4" w:space="0" w:color="auto"/>
              <w:bottom w:val="single" w:sz="4" w:space="0" w:color="auto"/>
              <w:right w:val="single" w:sz="4" w:space="0" w:color="auto"/>
            </w:tcBorders>
            <w:hideMark/>
          </w:tcPr>
          <w:p w14:paraId="5BD0657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Краснодар"</w:t>
            </w:r>
          </w:p>
        </w:tc>
        <w:tc>
          <w:tcPr>
            <w:tcW w:w="2409" w:type="dxa"/>
            <w:tcBorders>
              <w:top w:val="single" w:sz="4" w:space="0" w:color="auto"/>
              <w:left w:val="single" w:sz="4" w:space="0" w:color="auto"/>
              <w:bottom w:val="single" w:sz="4" w:space="0" w:color="auto"/>
              <w:right w:val="single" w:sz="4" w:space="0" w:color="auto"/>
            </w:tcBorders>
            <w:hideMark/>
          </w:tcPr>
          <w:p w14:paraId="64D2053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2308070396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81EC72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1B75F6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D2AAAD9"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47</w:t>
            </w:r>
          </w:p>
        </w:tc>
        <w:tc>
          <w:tcPr>
            <w:tcW w:w="4998" w:type="dxa"/>
            <w:tcBorders>
              <w:top w:val="single" w:sz="4" w:space="0" w:color="auto"/>
              <w:left w:val="single" w:sz="4" w:space="0" w:color="auto"/>
              <w:bottom w:val="single" w:sz="4" w:space="0" w:color="auto"/>
              <w:right w:val="single" w:sz="4" w:space="0" w:color="auto"/>
            </w:tcBorders>
            <w:hideMark/>
          </w:tcPr>
          <w:p w14:paraId="78E92CA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Москва"</w:t>
            </w:r>
          </w:p>
        </w:tc>
        <w:tc>
          <w:tcPr>
            <w:tcW w:w="2409" w:type="dxa"/>
            <w:tcBorders>
              <w:top w:val="single" w:sz="4" w:space="0" w:color="auto"/>
              <w:left w:val="single" w:sz="4" w:space="0" w:color="auto"/>
              <w:bottom w:val="single" w:sz="4" w:space="0" w:color="auto"/>
              <w:right w:val="single" w:sz="4" w:space="0" w:color="auto"/>
            </w:tcBorders>
            <w:hideMark/>
          </w:tcPr>
          <w:p w14:paraId="2463237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5009033419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A545E6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615104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2D3CA2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48</w:t>
            </w:r>
          </w:p>
        </w:tc>
        <w:tc>
          <w:tcPr>
            <w:tcW w:w="4998" w:type="dxa"/>
            <w:tcBorders>
              <w:top w:val="single" w:sz="4" w:space="0" w:color="auto"/>
              <w:left w:val="single" w:sz="4" w:space="0" w:color="auto"/>
              <w:bottom w:val="single" w:sz="4" w:space="0" w:color="auto"/>
              <w:right w:val="single" w:sz="4" w:space="0" w:color="auto"/>
            </w:tcBorders>
            <w:hideMark/>
          </w:tcPr>
          <w:p w14:paraId="21FF554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межрегионгаз Нижний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5B7711C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5260070633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1F1033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3A011D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11D34B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49</w:t>
            </w:r>
          </w:p>
        </w:tc>
        <w:tc>
          <w:tcPr>
            <w:tcW w:w="4998" w:type="dxa"/>
            <w:tcBorders>
              <w:top w:val="single" w:sz="4" w:space="0" w:color="auto"/>
              <w:left w:val="single" w:sz="4" w:space="0" w:color="auto"/>
              <w:bottom w:val="single" w:sz="4" w:space="0" w:color="auto"/>
              <w:right w:val="single" w:sz="4" w:space="0" w:color="auto"/>
            </w:tcBorders>
            <w:hideMark/>
          </w:tcPr>
          <w:p w14:paraId="187CAD5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Новосибирск"</w:t>
            </w:r>
          </w:p>
        </w:tc>
        <w:tc>
          <w:tcPr>
            <w:tcW w:w="2409" w:type="dxa"/>
            <w:tcBorders>
              <w:top w:val="single" w:sz="4" w:space="0" w:color="auto"/>
              <w:left w:val="single" w:sz="4" w:space="0" w:color="auto"/>
              <w:bottom w:val="single" w:sz="4" w:space="0" w:color="auto"/>
              <w:right w:val="single" w:sz="4" w:space="0" w:color="auto"/>
            </w:tcBorders>
            <w:hideMark/>
          </w:tcPr>
          <w:p w14:paraId="0213DB4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5407208153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ECFC40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1EBB48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ED9590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50</w:t>
            </w:r>
          </w:p>
        </w:tc>
        <w:tc>
          <w:tcPr>
            <w:tcW w:w="4998" w:type="dxa"/>
            <w:tcBorders>
              <w:top w:val="single" w:sz="4" w:space="0" w:color="auto"/>
              <w:left w:val="single" w:sz="4" w:space="0" w:color="auto"/>
              <w:bottom w:val="single" w:sz="4" w:space="0" w:color="auto"/>
              <w:right w:val="single" w:sz="4" w:space="0" w:color="auto"/>
            </w:tcBorders>
            <w:hideMark/>
          </w:tcPr>
          <w:p w14:paraId="7338EE9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Орел"</w:t>
            </w:r>
          </w:p>
        </w:tc>
        <w:tc>
          <w:tcPr>
            <w:tcW w:w="2409" w:type="dxa"/>
            <w:tcBorders>
              <w:top w:val="single" w:sz="4" w:space="0" w:color="auto"/>
              <w:left w:val="single" w:sz="4" w:space="0" w:color="auto"/>
              <w:bottom w:val="single" w:sz="4" w:space="0" w:color="auto"/>
              <w:right w:val="single" w:sz="4" w:space="0" w:color="auto"/>
            </w:tcBorders>
            <w:hideMark/>
          </w:tcPr>
          <w:p w14:paraId="6A2594D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5753028484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ECB8CF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159564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A7A506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51</w:t>
            </w:r>
          </w:p>
        </w:tc>
        <w:tc>
          <w:tcPr>
            <w:tcW w:w="4998" w:type="dxa"/>
            <w:tcBorders>
              <w:top w:val="single" w:sz="4" w:space="0" w:color="auto"/>
              <w:left w:val="single" w:sz="4" w:space="0" w:color="auto"/>
              <w:bottom w:val="single" w:sz="4" w:space="0" w:color="auto"/>
              <w:right w:val="single" w:sz="4" w:space="0" w:color="auto"/>
            </w:tcBorders>
            <w:hideMark/>
          </w:tcPr>
          <w:p w14:paraId="716A53D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Оренбург"</w:t>
            </w:r>
          </w:p>
        </w:tc>
        <w:tc>
          <w:tcPr>
            <w:tcW w:w="2409" w:type="dxa"/>
            <w:tcBorders>
              <w:top w:val="single" w:sz="4" w:space="0" w:color="auto"/>
              <w:left w:val="single" w:sz="4" w:space="0" w:color="auto"/>
              <w:bottom w:val="single" w:sz="4" w:space="0" w:color="auto"/>
              <w:right w:val="single" w:sz="4" w:space="0" w:color="auto"/>
            </w:tcBorders>
            <w:hideMark/>
          </w:tcPr>
          <w:p w14:paraId="171EEDD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5609032431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8982F4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CCC727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50E70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52</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69BC82B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Пенза"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7FF05C2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5834019424</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0C600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пп.3,8 п.2 ст.105.1 НК РФ</w:t>
            </w:r>
          </w:p>
        </w:tc>
      </w:tr>
      <w:tr w:rsidR="00894DC6" w:rsidRPr="00894DC6" w14:paraId="51D6DE9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A50001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53</w:t>
            </w:r>
          </w:p>
        </w:tc>
        <w:tc>
          <w:tcPr>
            <w:tcW w:w="4998" w:type="dxa"/>
            <w:tcBorders>
              <w:top w:val="single" w:sz="4" w:space="0" w:color="auto"/>
              <w:left w:val="single" w:sz="4" w:space="0" w:color="auto"/>
              <w:bottom w:val="single" w:sz="4" w:space="0" w:color="auto"/>
              <w:right w:val="single" w:sz="4" w:space="0" w:color="auto"/>
            </w:tcBorders>
            <w:hideMark/>
          </w:tcPr>
          <w:p w14:paraId="4A21644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 ООО "Газпром межрегионгаз Пермь"</w:t>
            </w:r>
          </w:p>
        </w:tc>
        <w:tc>
          <w:tcPr>
            <w:tcW w:w="2409" w:type="dxa"/>
            <w:tcBorders>
              <w:top w:val="single" w:sz="4" w:space="0" w:color="auto"/>
              <w:left w:val="single" w:sz="4" w:space="0" w:color="auto"/>
              <w:bottom w:val="single" w:sz="4" w:space="0" w:color="auto"/>
              <w:right w:val="single" w:sz="4" w:space="0" w:color="auto"/>
            </w:tcBorders>
            <w:hideMark/>
          </w:tcPr>
          <w:p w14:paraId="7E10C86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5948022406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4E5756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CE08B0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B263AB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54</w:t>
            </w:r>
          </w:p>
        </w:tc>
        <w:tc>
          <w:tcPr>
            <w:tcW w:w="4998" w:type="dxa"/>
            <w:tcBorders>
              <w:top w:val="single" w:sz="4" w:space="0" w:color="auto"/>
              <w:left w:val="single" w:sz="4" w:space="0" w:color="auto"/>
              <w:bottom w:val="single" w:sz="4" w:space="0" w:color="auto"/>
              <w:right w:val="single" w:sz="4" w:space="0" w:color="auto"/>
            </w:tcBorders>
            <w:hideMark/>
          </w:tcPr>
          <w:p w14:paraId="44A6917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Ростов-на-Дону"</w:t>
            </w:r>
          </w:p>
        </w:tc>
        <w:tc>
          <w:tcPr>
            <w:tcW w:w="2409" w:type="dxa"/>
            <w:tcBorders>
              <w:top w:val="single" w:sz="4" w:space="0" w:color="auto"/>
              <w:left w:val="single" w:sz="4" w:space="0" w:color="auto"/>
              <w:bottom w:val="single" w:sz="4" w:space="0" w:color="auto"/>
              <w:right w:val="single" w:sz="4" w:space="0" w:color="auto"/>
            </w:tcBorders>
            <w:hideMark/>
          </w:tcPr>
          <w:p w14:paraId="45272AB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6167049710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A9DA57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D3A248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D43A25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55</w:t>
            </w:r>
          </w:p>
        </w:tc>
        <w:tc>
          <w:tcPr>
            <w:tcW w:w="4998" w:type="dxa"/>
            <w:tcBorders>
              <w:top w:val="single" w:sz="4" w:space="0" w:color="auto"/>
              <w:left w:val="single" w:sz="4" w:space="0" w:color="auto"/>
              <w:bottom w:val="single" w:sz="4" w:space="0" w:color="auto"/>
              <w:right w:val="single" w:sz="4" w:space="0" w:color="auto"/>
            </w:tcBorders>
            <w:hideMark/>
          </w:tcPr>
          <w:p w14:paraId="16B74F3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Рязань"</w:t>
            </w:r>
          </w:p>
        </w:tc>
        <w:tc>
          <w:tcPr>
            <w:tcW w:w="2409" w:type="dxa"/>
            <w:tcBorders>
              <w:top w:val="single" w:sz="4" w:space="0" w:color="auto"/>
              <w:left w:val="single" w:sz="4" w:space="0" w:color="auto"/>
              <w:bottom w:val="single" w:sz="4" w:space="0" w:color="auto"/>
              <w:right w:val="single" w:sz="4" w:space="0" w:color="auto"/>
            </w:tcBorders>
            <w:hideMark/>
          </w:tcPr>
          <w:p w14:paraId="11672E5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6231044292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E69003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C46A88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A994EF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56</w:t>
            </w:r>
          </w:p>
        </w:tc>
        <w:tc>
          <w:tcPr>
            <w:tcW w:w="4998" w:type="dxa"/>
            <w:tcBorders>
              <w:top w:val="single" w:sz="4" w:space="0" w:color="auto"/>
              <w:left w:val="single" w:sz="4" w:space="0" w:color="auto"/>
              <w:bottom w:val="single" w:sz="4" w:space="0" w:color="auto"/>
              <w:right w:val="single" w:sz="4" w:space="0" w:color="auto"/>
            </w:tcBorders>
            <w:hideMark/>
          </w:tcPr>
          <w:p w14:paraId="06779C2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Самара"</w:t>
            </w:r>
          </w:p>
        </w:tc>
        <w:tc>
          <w:tcPr>
            <w:tcW w:w="2409" w:type="dxa"/>
            <w:tcBorders>
              <w:top w:val="single" w:sz="4" w:space="0" w:color="auto"/>
              <w:left w:val="single" w:sz="4" w:space="0" w:color="auto"/>
              <w:bottom w:val="single" w:sz="4" w:space="0" w:color="auto"/>
              <w:right w:val="single" w:sz="4" w:space="0" w:color="auto"/>
            </w:tcBorders>
            <w:hideMark/>
          </w:tcPr>
          <w:p w14:paraId="35AF052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6310000026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66643E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A6F3B1B" w14:textId="77777777" w:rsidTr="00894411">
        <w:trPr>
          <w:trHeight w:val="31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DBB960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57</w:t>
            </w:r>
          </w:p>
        </w:tc>
        <w:tc>
          <w:tcPr>
            <w:tcW w:w="4998" w:type="dxa"/>
            <w:tcBorders>
              <w:top w:val="single" w:sz="4" w:space="0" w:color="auto"/>
              <w:left w:val="single" w:sz="4" w:space="0" w:color="auto"/>
              <w:bottom w:val="single" w:sz="4" w:space="0" w:color="auto"/>
              <w:right w:val="single" w:sz="4" w:space="0" w:color="auto"/>
            </w:tcBorders>
            <w:hideMark/>
          </w:tcPr>
          <w:p w14:paraId="5076C4A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Санкт-Петербург"</w:t>
            </w:r>
          </w:p>
        </w:tc>
        <w:tc>
          <w:tcPr>
            <w:tcW w:w="2409" w:type="dxa"/>
            <w:tcBorders>
              <w:top w:val="single" w:sz="4" w:space="0" w:color="auto"/>
              <w:left w:val="single" w:sz="4" w:space="0" w:color="auto"/>
              <w:bottom w:val="single" w:sz="4" w:space="0" w:color="auto"/>
              <w:right w:val="single" w:sz="4" w:space="0" w:color="auto"/>
            </w:tcBorders>
            <w:hideMark/>
          </w:tcPr>
          <w:p w14:paraId="7762691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7838056212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565B8C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F4B7A0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83B623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58</w:t>
            </w:r>
          </w:p>
        </w:tc>
        <w:tc>
          <w:tcPr>
            <w:tcW w:w="4998" w:type="dxa"/>
            <w:tcBorders>
              <w:top w:val="single" w:sz="4" w:space="0" w:color="auto"/>
              <w:left w:val="single" w:sz="4" w:space="0" w:color="auto"/>
              <w:bottom w:val="single" w:sz="4" w:space="0" w:color="auto"/>
              <w:right w:val="single" w:sz="4" w:space="0" w:color="auto"/>
            </w:tcBorders>
            <w:hideMark/>
          </w:tcPr>
          <w:p w14:paraId="39337E9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Саранск"</w:t>
            </w:r>
          </w:p>
        </w:tc>
        <w:tc>
          <w:tcPr>
            <w:tcW w:w="2409" w:type="dxa"/>
            <w:tcBorders>
              <w:top w:val="single" w:sz="4" w:space="0" w:color="auto"/>
              <w:left w:val="single" w:sz="4" w:space="0" w:color="auto"/>
              <w:bottom w:val="single" w:sz="4" w:space="0" w:color="auto"/>
              <w:right w:val="single" w:sz="4" w:space="0" w:color="auto"/>
            </w:tcBorders>
            <w:hideMark/>
          </w:tcPr>
          <w:p w14:paraId="078B6F6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1300003220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B3E478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0AF1BF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D9488C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59</w:t>
            </w:r>
          </w:p>
        </w:tc>
        <w:tc>
          <w:tcPr>
            <w:tcW w:w="4998" w:type="dxa"/>
            <w:tcBorders>
              <w:top w:val="single" w:sz="4" w:space="0" w:color="auto"/>
              <w:left w:val="single" w:sz="4" w:space="0" w:color="auto"/>
              <w:bottom w:val="single" w:sz="4" w:space="0" w:color="auto"/>
              <w:right w:val="single" w:sz="4" w:space="0" w:color="auto"/>
            </w:tcBorders>
            <w:hideMark/>
          </w:tcPr>
          <w:p w14:paraId="064F087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Саратов"</w:t>
            </w:r>
          </w:p>
        </w:tc>
        <w:tc>
          <w:tcPr>
            <w:tcW w:w="2409" w:type="dxa"/>
            <w:tcBorders>
              <w:top w:val="single" w:sz="4" w:space="0" w:color="auto"/>
              <w:left w:val="single" w:sz="4" w:space="0" w:color="auto"/>
              <w:bottom w:val="single" w:sz="4" w:space="0" w:color="auto"/>
              <w:right w:val="single" w:sz="4" w:space="0" w:color="auto"/>
            </w:tcBorders>
            <w:hideMark/>
          </w:tcPr>
          <w:p w14:paraId="21057BF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6450068585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A71F41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4FFB7F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D15A6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60</w:t>
            </w:r>
          </w:p>
        </w:tc>
        <w:tc>
          <w:tcPr>
            <w:tcW w:w="4998" w:type="dxa"/>
            <w:tcBorders>
              <w:top w:val="single" w:sz="4" w:space="0" w:color="auto"/>
              <w:left w:val="single" w:sz="4" w:space="0" w:color="auto"/>
              <w:bottom w:val="single" w:sz="4" w:space="0" w:color="auto"/>
              <w:right w:val="single" w:sz="4" w:space="0" w:color="auto"/>
            </w:tcBorders>
            <w:hideMark/>
          </w:tcPr>
          <w:p w14:paraId="228602A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Север"</w:t>
            </w:r>
          </w:p>
        </w:tc>
        <w:tc>
          <w:tcPr>
            <w:tcW w:w="2409" w:type="dxa"/>
            <w:tcBorders>
              <w:top w:val="single" w:sz="4" w:space="0" w:color="auto"/>
              <w:left w:val="single" w:sz="4" w:space="0" w:color="auto"/>
              <w:bottom w:val="single" w:sz="4" w:space="0" w:color="auto"/>
              <w:right w:val="single" w:sz="4" w:space="0" w:color="auto"/>
            </w:tcBorders>
            <w:hideMark/>
          </w:tcPr>
          <w:p w14:paraId="0A2177D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7838042298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0FF80D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5E4232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141471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61</w:t>
            </w:r>
          </w:p>
        </w:tc>
        <w:tc>
          <w:tcPr>
            <w:tcW w:w="4998" w:type="dxa"/>
            <w:tcBorders>
              <w:top w:val="single" w:sz="4" w:space="0" w:color="auto"/>
              <w:left w:val="single" w:sz="4" w:space="0" w:color="auto"/>
              <w:bottom w:val="single" w:sz="4" w:space="0" w:color="auto"/>
              <w:right w:val="single" w:sz="4" w:space="0" w:color="auto"/>
            </w:tcBorders>
            <w:hideMark/>
          </w:tcPr>
          <w:p w14:paraId="4051E8D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Смоленск"</w:t>
            </w:r>
          </w:p>
        </w:tc>
        <w:tc>
          <w:tcPr>
            <w:tcW w:w="2409" w:type="dxa"/>
            <w:tcBorders>
              <w:top w:val="single" w:sz="4" w:space="0" w:color="auto"/>
              <w:left w:val="single" w:sz="4" w:space="0" w:color="auto"/>
              <w:bottom w:val="single" w:sz="4" w:space="0" w:color="auto"/>
              <w:right w:val="single" w:sz="4" w:space="0" w:color="auto"/>
            </w:tcBorders>
            <w:hideMark/>
          </w:tcPr>
          <w:p w14:paraId="215E80F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6731035426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18712A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1BD00E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C24903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62</w:t>
            </w:r>
          </w:p>
        </w:tc>
        <w:tc>
          <w:tcPr>
            <w:tcW w:w="4998" w:type="dxa"/>
            <w:tcBorders>
              <w:top w:val="single" w:sz="4" w:space="0" w:color="auto"/>
              <w:left w:val="single" w:sz="4" w:space="0" w:color="auto"/>
              <w:bottom w:val="single" w:sz="4" w:space="0" w:color="auto"/>
              <w:right w:val="single" w:sz="4" w:space="0" w:color="auto"/>
            </w:tcBorders>
            <w:hideMark/>
          </w:tcPr>
          <w:p w14:paraId="31BE598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Ставрополь"</w:t>
            </w:r>
          </w:p>
        </w:tc>
        <w:tc>
          <w:tcPr>
            <w:tcW w:w="2409" w:type="dxa"/>
            <w:tcBorders>
              <w:top w:val="single" w:sz="4" w:space="0" w:color="auto"/>
              <w:left w:val="single" w:sz="4" w:space="0" w:color="auto"/>
              <w:bottom w:val="single" w:sz="4" w:space="0" w:color="auto"/>
              <w:right w:val="single" w:sz="4" w:space="0" w:color="auto"/>
            </w:tcBorders>
            <w:hideMark/>
          </w:tcPr>
          <w:p w14:paraId="6E7DD3C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2635048440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C317E0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D73299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AD86B79"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63</w:t>
            </w:r>
          </w:p>
        </w:tc>
        <w:tc>
          <w:tcPr>
            <w:tcW w:w="4998" w:type="dxa"/>
            <w:tcBorders>
              <w:top w:val="single" w:sz="4" w:space="0" w:color="auto"/>
              <w:left w:val="single" w:sz="4" w:space="0" w:color="auto"/>
              <w:bottom w:val="single" w:sz="4" w:space="0" w:color="auto"/>
              <w:right w:val="single" w:sz="4" w:space="0" w:color="auto"/>
            </w:tcBorders>
            <w:hideMark/>
          </w:tcPr>
          <w:p w14:paraId="2B9FB45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Тверь"</w:t>
            </w:r>
          </w:p>
        </w:tc>
        <w:tc>
          <w:tcPr>
            <w:tcW w:w="2409" w:type="dxa"/>
            <w:tcBorders>
              <w:top w:val="single" w:sz="4" w:space="0" w:color="auto"/>
              <w:left w:val="single" w:sz="4" w:space="0" w:color="auto"/>
              <w:bottom w:val="single" w:sz="4" w:space="0" w:color="auto"/>
              <w:right w:val="single" w:sz="4" w:space="0" w:color="auto"/>
            </w:tcBorders>
            <w:hideMark/>
          </w:tcPr>
          <w:p w14:paraId="28D6F82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6905062685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9F9C12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0F3007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60E6EF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64</w:t>
            </w:r>
          </w:p>
        </w:tc>
        <w:tc>
          <w:tcPr>
            <w:tcW w:w="4998" w:type="dxa"/>
            <w:tcBorders>
              <w:top w:val="single" w:sz="4" w:space="0" w:color="auto"/>
              <w:left w:val="single" w:sz="4" w:space="0" w:color="auto"/>
              <w:bottom w:val="single" w:sz="4" w:space="0" w:color="auto"/>
              <w:right w:val="single" w:sz="4" w:space="0" w:color="auto"/>
            </w:tcBorders>
            <w:hideMark/>
          </w:tcPr>
          <w:p w14:paraId="12C340D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ООО "Газпром межрегионгаз Ульяновск" </w:t>
            </w:r>
          </w:p>
        </w:tc>
        <w:tc>
          <w:tcPr>
            <w:tcW w:w="2409" w:type="dxa"/>
            <w:tcBorders>
              <w:top w:val="single" w:sz="4" w:space="0" w:color="auto"/>
              <w:left w:val="single" w:sz="4" w:space="0" w:color="auto"/>
              <w:bottom w:val="single" w:sz="4" w:space="0" w:color="auto"/>
              <w:right w:val="single" w:sz="4" w:space="0" w:color="auto"/>
            </w:tcBorders>
            <w:hideMark/>
          </w:tcPr>
          <w:p w14:paraId="679C16E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7303026219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A288E9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AF26B1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5648A6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65</w:t>
            </w:r>
          </w:p>
        </w:tc>
        <w:tc>
          <w:tcPr>
            <w:tcW w:w="4998" w:type="dxa"/>
            <w:tcBorders>
              <w:top w:val="single" w:sz="4" w:space="0" w:color="auto"/>
              <w:left w:val="single" w:sz="4" w:space="0" w:color="auto"/>
              <w:bottom w:val="single" w:sz="4" w:space="0" w:color="auto"/>
              <w:right w:val="single" w:sz="4" w:space="0" w:color="auto"/>
            </w:tcBorders>
            <w:hideMark/>
          </w:tcPr>
          <w:p w14:paraId="2D1E505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Ухта"</w:t>
            </w:r>
          </w:p>
        </w:tc>
        <w:tc>
          <w:tcPr>
            <w:tcW w:w="2409" w:type="dxa"/>
            <w:tcBorders>
              <w:top w:val="single" w:sz="4" w:space="0" w:color="auto"/>
              <w:left w:val="single" w:sz="4" w:space="0" w:color="auto"/>
              <w:bottom w:val="single" w:sz="4" w:space="0" w:color="auto"/>
              <w:right w:val="single" w:sz="4" w:space="0" w:color="auto"/>
            </w:tcBorders>
            <w:hideMark/>
          </w:tcPr>
          <w:p w14:paraId="7EFDA31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1102025359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365FEF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657A784"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03681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66</w:t>
            </w:r>
          </w:p>
        </w:tc>
        <w:tc>
          <w:tcPr>
            <w:tcW w:w="4998" w:type="dxa"/>
            <w:tcBorders>
              <w:top w:val="single" w:sz="4" w:space="0" w:color="auto"/>
              <w:left w:val="single" w:sz="4" w:space="0" w:color="auto"/>
              <w:bottom w:val="single" w:sz="4" w:space="0" w:color="auto"/>
              <w:right w:val="single" w:sz="4" w:space="0" w:color="auto"/>
            </w:tcBorders>
            <w:hideMark/>
          </w:tcPr>
          <w:p w14:paraId="1ABDE5B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Ярославль"</w:t>
            </w:r>
          </w:p>
        </w:tc>
        <w:tc>
          <w:tcPr>
            <w:tcW w:w="2409" w:type="dxa"/>
            <w:tcBorders>
              <w:top w:val="single" w:sz="4" w:space="0" w:color="auto"/>
              <w:left w:val="single" w:sz="4" w:space="0" w:color="auto"/>
              <w:bottom w:val="single" w:sz="4" w:space="0" w:color="auto"/>
              <w:right w:val="single" w:sz="4" w:space="0" w:color="auto"/>
            </w:tcBorders>
            <w:hideMark/>
          </w:tcPr>
          <w:p w14:paraId="0221AA3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7604049153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08CD86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4E0C0E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BC23C3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67</w:t>
            </w:r>
          </w:p>
        </w:tc>
        <w:tc>
          <w:tcPr>
            <w:tcW w:w="4998" w:type="dxa"/>
            <w:tcBorders>
              <w:top w:val="single" w:sz="4" w:space="0" w:color="auto"/>
              <w:left w:val="single" w:sz="4" w:space="0" w:color="auto"/>
              <w:bottom w:val="single" w:sz="4" w:space="0" w:color="auto"/>
              <w:right w:val="single" w:sz="4" w:space="0" w:color="auto"/>
            </w:tcBorders>
            <w:hideMark/>
          </w:tcPr>
          <w:p w14:paraId="258D960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Астрахань"</w:t>
            </w:r>
          </w:p>
        </w:tc>
        <w:tc>
          <w:tcPr>
            <w:tcW w:w="2409" w:type="dxa"/>
            <w:tcBorders>
              <w:top w:val="single" w:sz="4" w:space="0" w:color="auto"/>
              <w:left w:val="single" w:sz="4" w:space="0" w:color="auto"/>
              <w:bottom w:val="single" w:sz="4" w:space="0" w:color="auto"/>
              <w:right w:val="single" w:sz="4" w:space="0" w:color="auto"/>
            </w:tcBorders>
            <w:hideMark/>
          </w:tcPr>
          <w:p w14:paraId="43C04D6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3017004224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36716C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CCFD6BB"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545E9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68</w:t>
            </w:r>
          </w:p>
        </w:tc>
        <w:tc>
          <w:tcPr>
            <w:tcW w:w="4998" w:type="dxa"/>
            <w:tcBorders>
              <w:top w:val="single" w:sz="4" w:space="0" w:color="auto"/>
              <w:left w:val="single" w:sz="4" w:space="0" w:color="auto"/>
              <w:bottom w:val="single" w:sz="4" w:space="0" w:color="auto"/>
              <w:right w:val="single" w:sz="4" w:space="0" w:color="auto"/>
            </w:tcBorders>
            <w:hideMark/>
          </w:tcPr>
          <w:p w14:paraId="48BE95E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Волгоград"</w:t>
            </w:r>
          </w:p>
        </w:tc>
        <w:tc>
          <w:tcPr>
            <w:tcW w:w="2409" w:type="dxa"/>
            <w:tcBorders>
              <w:top w:val="single" w:sz="4" w:space="0" w:color="auto"/>
              <w:left w:val="single" w:sz="4" w:space="0" w:color="auto"/>
              <w:bottom w:val="single" w:sz="4" w:space="0" w:color="auto"/>
              <w:right w:val="single" w:sz="4" w:space="0" w:color="auto"/>
            </w:tcBorders>
            <w:hideMark/>
          </w:tcPr>
          <w:p w14:paraId="528AD70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3455052505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368F6C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47B04A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C6DA4B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69</w:t>
            </w:r>
          </w:p>
        </w:tc>
        <w:tc>
          <w:tcPr>
            <w:tcW w:w="4998" w:type="dxa"/>
            <w:tcBorders>
              <w:top w:val="single" w:sz="4" w:space="0" w:color="auto"/>
              <w:left w:val="single" w:sz="4" w:space="0" w:color="auto"/>
              <w:bottom w:val="single" w:sz="4" w:space="0" w:color="auto"/>
              <w:right w:val="single" w:sz="4" w:space="0" w:color="auto"/>
            </w:tcBorders>
            <w:hideMark/>
          </w:tcPr>
          <w:p w14:paraId="0555DA9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Краснодар"</w:t>
            </w:r>
          </w:p>
        </w:tc>
        <w:tc>
          <w:tcPr>
            <w:tcW w:w="2409" w:type="dxa"/>
            <w:tcBorders>
              <w:top w:val="single" w:sz="4" w:space="0" w:color="auto"/>
              <w:left w:val="single" w:sz="4" w:space="0" w:color="auto"/>
              <w:bottom w:val="single" w:sz="4" w:space="0" w:color="auto"/>
              <w:right w:val="single" w:sz="4" w:space="0" w:color="auto"/>
            </w:tcBorders>
            <w:hideMark/>
          </w:tcPr>
          <w:p w14:paraId="49AF132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2308021656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C7F235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E2D369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E6EBB9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70</w:t>
            </w:r>
          </w:p>
        </w:tc>
        <w:tc>
          <w:tcPr>
            <w:tcW w:w="4998" w:type="dxa"/>
            <w:tcBorders>
              <w:top w:val="single" w:sz="4" w:space="0" w:color="auto"/>
              <w:left w:val="single" w:sz="4" w:space="0" w:color="auto"/>
              <w:bottom w:val="single" w:sz="4" w:space="0" w:color="auto"/>
              <w:right w:val="single" w:sz="4" w:space="0" w:color="auto"/>
            </w:tcBorders>
            <w:hideMark/>
          </w:tcPr>
          <w:p w14:paraId="09201EF3"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Элиста"</w:t>
            </w:r>
          </w:p>
        </w:tc>
        <w:tc>
          <w:tcPr>
            <w:tcW w:w="2409" w:type="dxa"/>
            <w:tcBorders>
              <w:top w:val="single" w:sz="4" w:space="0" w:color="auto"/>
              <w:left w:val="single" w:sz="4" w:space="0" w:color="auto"/>
              <w:bottom w:val="single" w:sz="4" w:space="0" w:color="auto"/>
              <w:right w:val="single" w:sz="4" w:space="0" w:color="auto"/>
            </w:tcBorders>
            <w:hideMark/>
          </w:tcPr>
          <w:p w14:paraId="30500A7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0814042970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9AF892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EABD652" w14:textId="77777777" w:rsidTr="00894411">
        <w:trPr>
          <w:trHeight w:val="28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793489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71</w:t>
            </w:r>
          </w:p>
        </w:tc>
        <w:tc>
          <w:tcPr>
            <w:tcW w:w="4998" w:type="dxa"/>
            <w:tcBorders>
              <w:top w:val="single" w:sz="4" w:space="0" w:color="auto"/>
              <w:left w:val="single" w:sz="4" w:space="0" w:color="auto"/>
              <w:bottom w:val="single" w:sz="4" w:space="0" w:color="auto"/>
              <w:right w:val="single" w:sz="4" w:space="0" w:color="auto"/>
            </w:tcBorders>
            <w:hideMark/>
          </w:tcPr>
          <w:p w14:paraId="0855BD7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ПАО "Газпром газораспределение Ростов-на-Дону"</w:t>
            </w:r>
          </w:p>
        </w:tc>
        <w:tc>
          <w:tcPr>
            <w:tcW w:w="2409" w:type="dxa"/>
            <w:tcBorders>
              <w:top w:val="single" w:sz="4" w:space="0" w:color="auto"/>
              <w:left w:val="single" w:sz="4" w:space="0" w:color="auto"/>
              <w:bottom w:val="single" w:sz="4" w:space="0" w:color="auto"/>
              <w:right w:val="single" w:sz="4" w:space="0" w:color="auto"/>
            </w:tcBorders>
            <w:hideMark/>
          </w:tcPr>
          <w:p w14:paraId="5C52B04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6163000368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B40C3F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BF0FF6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149C29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72</w:t>
            </w:r>
          </w:p>
        </w:tc>
        <w:tc>
          <w:tcPr>
            <w:tcW w:w="4998" w:type="dxa"/>
            <w:tcBorders>
              <w:top w:val="single" w:sz="4" w:space="0" w:color="auto"/>
              <w:left w:val="single" w:sz="4" w:space="0" w:color="auto"/>
              <w:bottom w:val="single" w:sz="4" w:space="0" w:color="auto"/>
              <w:right w:val="single" w:sz="4" w:space="0" w:color="auto"/>
            </w:tcBorders>
            <w:hideMark/>
          </w:tcPr>
          <w:p w14:paraId="55BBA4B3"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инвестгазификация"</w:t>
            </w:r>
          </w:p>
        </w:tc>
        <w:tc>
          <w:tcPr>
            <w:tcW w:w="2409" w:type="dxa"/>
            <w:tcBorders>
              <w:top w:val="single" w:sz="4" w:space="0" w:color="auto"/>
              <w:left w:val="single" w:sz="4" w:space="0" w:color="auto"/>
              <w:bottom w:val="single" w:sz="4" w:space="0" w:color="auto"/>
              <w:right w:val="single" w:sz="4" w:space="0" w:color="auto"/>
            </w:tcBorders>
            <w:hideMark/>
          </w:tcPr>
          <w:p w14:paraId="1AAA528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7810170130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32DB7C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35F6B7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781DFC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73</w:t>
            </w:r>
          </w:p>
        </w:tc>
        <w:tc>
          <w:tcPr>
            <w:tcW w:w="4998" w:type="dxa"/>
            <w:tcBorders>
              <w:top w:val="single" w:sz="4" w:space="0" w:color="auto"/>
              <w:left w:val="single" w:sz="4" w:space="0" w:color="auto"/>
              <w:bottom w:val="single" w:sz="4" w:space="0" w:color="auto"/>
              <w:right w:val="single" w:sz="4" w:space="0" w:color="auto"/>
            </w:tcBorders>
            <w:hideMark/>
          </w:tcPr>
          <w:p w14:paraId="5C73210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w:t>
            </w:r>
          </w:p>
        </w:tc>
        <w:tc>
          <w:tcPr>
            <w:tcW w:w="2409" w:type="dxa"/>
            <w:tcBorders>
              <w:top w:val="single" w:sz="4" w:space="0" w:color="auto"/>
              <w:left w:val="single" w:sz="4" w:space="0" w:color="auto"/>
              <w:bottom w:val="single" w:sz="4" w:space="0" w:color="auto"/>
              <w:right w:val="single" w:sz="4" w:space="0" w:color="auto"/>
            </w:tcBorders>
            <w:hideMark/>
          </w:tcPr>
          <w:p w14:paraId="47C6B87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7838306818</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9EE26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пп.1,3 п.2 ст.105.1 НК РФ</w:t>
            </w:r>
          </w:p>
        </w:tc>
      </w:tr>
      <w:tr w:rsidR="00894DC6" w:rsidRPr="00894DC6" w14:paraId="7E56058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EAAB85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74</w:t>
            </w:r>
          </w:p>
        </w:tc>
        <w:tc>
          <w:tcPr>
            <w:tcW w:w="4998" w:type="dxa"/>
            <w:tcBorders>
              <w:top w:val="single" w:sz="4" w:space="0" w:color="auto"/>
              <w:left w:val="single" w:sz="4" w:space="0" w:color="auto"/>
              <w:bottom w:val="single" w:sz="4" w:space="0" w:color="auto"/>
              <w:right w:val="single" w:sz="4" w:space="0" w:color="auto"/>
            </w:tcBorders>
            <w:hideMark/>
          </w:tcPr>
          <w:p w14:paraId="366E514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w:t>
            </w:r>
          </w:p>
        </w:tc>
        <w:tc>
          <w:tcPr>
            <w:tcW w:w="2409" w:type="dxa"/>
            <w:tcBorders>
              <w:top w:val="single" w:sz="4" w:space="0" w:color="auto"/>
              <w:left w:val="single" w:sz="4" w:space="0" w:color="auto"/>
              <w:bottom w:val="single" w:sz="4" w:space="0" w:color="auto"/>
              <w:right w:val="single" w:sz="4" w:space="0" w:color="auto"/>
            </w:tcBorders>
            <w:hideMark/>
          </w:tcPr>
          <w:p w14:paraId="4130AD5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5003021311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376C45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пп.1 п.2 ст.105.1 НК РФ</w:t>
            </w:r>
          </w:p>
        </w:tc>
      </w:tr>
      <w:tr w:rsidR="00894DC6" w:rsidRPr="00894DC6" w14:paraId="3644DF9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51E1AE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75</w:t>
            </w:r>
          </w:p>
        </w:tc>
        <w:tc>
          <w:tcPr>
            <w:tcW w:w="4998" w:type="dxa"/>
            <w:tcBorders>
              <w:top w:val="single" w:sz="4" w:space="0" w:color="auto"/>
              <w:left w:val="single" w:sz="4" w:space="0" w:color="auto"/>
              <w:bottom w:val="single" w:sz="4" w:space="0" w:color="auto"/>
              <w:right w:val="single" w:sz="4" w:space="0" w:color="auto"/>
            </w:tcBorders>
            <w:hideMark/>
          </w:tcPr>
          <w:p w14:paraId="2EFADF1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Грозный"</w:t>
            </w:r>
          </w:p>
        </w:tc>
        <w:tc>
          <w:tcPr>
            <w:tcW w:w="2409" w:type="dxa"/>
            <w:tcBorders>
              <w:top w:val="single" w:sz="4" w:space="0" w:color="auto"/>
              <w:left w:val="single" w:sz="4" w:space="0" w:color="auto"/>
              <w:bottom w:val="single" w:sz="4" w:space="0" w:color="auto"/>
              <w:right w:val="single" w:sz="4" w:space="0" w:color="auto"/>
            </w:tcBorders>
            <w:hideMark/>
          </w:tcPr>
          <w:p w14:paraId="694E5B8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2016005294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E1993B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DFE002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B42BDB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76</w:t>
            </w:r>
          </w:p>
        </w:tc>
        <w:tc>
          <w:tcPr>
            <w:tcW w:w="4998" w:type="dxa"/>
            <w:tcBorders>
              <w:top w:val="single" w:sz="4" w:space="0" w:color="auto"/>
              <w:left w:val="single" w:sz="4" w:space="0" w:color="auto"/>
              <w:bottom w:val="single" w:sz="4" w:space="0" w:color="auto"/>
              <w:right w:val="single" w:sz="4" w:space="0" w:color="auto"/>
            </w:tcBorders>
            <w:hideMark/>
          </w:tcPr>
          <w:p w14:paraId="1A73B8E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Саранск"</w:t>
            </w:r>
          </w:p>
        </w:tc>
        <w:tc>
          <w:tcPr>
            <w:tcW w:w="2409" w:type="dxa"/>
            <w:tcBorders>
              <w:top w:val="single" w:sz="4" w:space="0" w:color="auto"/>
              <w:left w:val="single" w:sz="4" w:space="0" w:color="auto"/>
              <w:bottom w:val="single" w:sz="4" w:space="0" w:color="auto"/>
              <w:right w:val="single" w:sz="4" w:space="0" w:color="auto"/>
            </w:tcBorders>
            <w:hideMark/>
          </w:tcPr>
          <w:p w14:paraId="6488E64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1300020747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2F64D3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F86AA3D" w14:textId="77777777" w:rsidTr="00894411">
        <w:trPr>
          <w:trHeight w:val="36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4583CF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77</w:t>
            </w:r>
          </w:p>
        </w:tc>
        <w:tc>
          <w:tcPr>
            <w:tcW w:w="4998" w:type="dxa"/>
            <w:tcBorders>
              <w:top w:val="single" w:sz="4" w:space="0" w:color="auto"/>
              <w:left w:val="single" w:sz="4" w:space="0" w:color="auto"/>
              <w:bottom w:val="single" w:sz="4" w:space="0" w:color="auto"/>
              <w:right w:val="single" w:sz="4" w:space="0" w:color="auto"/>
            </w:tcBorders>
            <w:hideMark/>
          </w:tcPr>
          <w:p w14:paraId="0827D27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Архангельск"</w:t>
            </w:r>
          </w:p>
        </w:tc>
        <w:tc>
          <w:tcPr>
            <w:tcW w:w="2409" w:type="dxa"/>
            <w:tcBorders>
              <w:top w:val="single" w:sz="4" w:space="0" w:color="auto"/>
              <w:left w:val="single" w:sz="4" w:space="0" w:color="auto"/>
              <w:bottom w:val="single" w:sz="4" w:space="0" w:color="auto"/>
              <w:right w:val="single" w:sz="4" w:space="0" w:color="auto"/>
            </w:tcBorders>
            <w:hideMark/>
          </w:tcPr>
          <w:p w14:paraId="7AC2911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2901249290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54552D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659F9C3" w14:textId="77777777" w:rsidTr="00894411">
        <w:trPr>
          <w:trHeight w:val="34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C3DB43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78</w:t>
            </w:r>
          </w:p>
        </w:tc>
        <w:tc>
          <w:tcPr>
            <w:tcW w:w="4998" w:type="dxa"/>
            <w:tcBorders>
              <w:top w:val="single" w:sz="4" w:space="0" w:color="auto"/>
              <w:left w:val="single" w:sz="4" w:space="0" w:color="auto"/>
              <w:bottom w:val="single" w:sz="4" w:space="0" w:color="auto"/>
              <w:right w:val="single" w:sz="4" w:space="0" w:color="auto"/>
            </w:tcBorders>
            <w:hideMark/>
          </w:tcPr>
          <w:p w14:paraId="363845F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Великий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27E15C0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5321039753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B94CBC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478AE0A" w14:textId="77777777" w:rsidTr="00894411">
        <w:trPr>
          <w:trHeight w:val="345"/>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4CFACB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79</w:t>
            </w:r>
          </w:p>
        </w:tc>
        <w:tc>
          <w:tcPr>
            <w:tcW w:w="4998" w:type="dxa"/>
            <w:tcBorders>
              <w:top w:val="single" w:sz="4" w:space="0" w:color="auto"/>
              <w:left w:val="single" w:sz="4" w:space="0" w:color="auto"/>
              <w:bottom w:val="single" w:sz="4" w:space="0" w:color="auto"/>
              <w:right w:val="single" w:sz="4" w:space="0" w:color="auto"/>
            </w:tcBorders>
            <w:hideMark/>
          </w:tcPr>
          <w:p w14:paraId="4E20EFF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Петрозаводск"</w:t>
            </w:r>
          </w:p>
        </w:tc>
        <w:tc>
          <w:tcPr>
            <w:tcW w:w="2409" w:type="dxa"/>
            <w:tcBorders>
              <w:top w:val="single" w:sz="4" w:space="0" w:color="auto"/>
              <w:left w:val="single" w:sz="4" w:space="0" w:color="auto"/>
              <w:bottom w:val="single" w:sz="4" w:space="0" w:color="auto"/>
              <w:right w:val="single" w:sz="4" w:space="0" w:color="auto"/>
            </w:tcBorders>
            <w:hideMark/>
          </w:tcPr>
          <w:p w14:paraId="60A3E07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1001009551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9E7962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567E16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4B974D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lastRenderedPageBreak/>
              <w:t>80</w:t>
            </w:r>
          </w:p>
        </w:tc>
        <w:tc>
          <w:tcPr>
            <w:tcW w:w="4998" w:type="dxa"/>
            <w:tcBorders>
              <w:top w:val="single" w:sz="4" w:space="0" w:color="auto"/>
              <w:left w:val="single" w:sz="4" w:space="0" w:color="auto"/>
              <w:bottom w:val="single" w:sz="4" w:space="0" w:color="auto"/>
              <w:right w:val="single" w:sz="4" w:space="0" w:color="auto"/>
            </w:tcBorders>
            <w:hideMark/>
          </w:tcPr>
          <w:p w14:paraId="09C5748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Псков"</w:t>
            </w:r>
          </w:p>
        </w:tc>
        <w:tc>
          <w:tcPr>
            <w:tcW w:w="2409" w:type="dxa"/>
            <w:tcBorders>
              <w:top w:val="single" w:sz="4" w:space="0" w:color="auto"/>
              <w:left w:val="single" w:sz="4" w:space="0" w:color="auto"/>
              <w:bottom w:val="single" w:sz="4" w:space="0" w:color="auto"/>
              <w:right w:val="single" w:sz="4" w:space="0" w:color="auto"/>
            </w:tcBorders>
            <w:hideMark/>
          </w:tcPr>
          <w:p w14:paraId="7714B0C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6027015076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FCE38D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7C0324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3E2C8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81</w:t>
            </w:r>
          </w:p>
        </w:tc>
        <w:tc>
          <w:tcPr>
            <w:tcW w:w="4998" w:type="dxa"/>
            <w:tcBorders>
              <w:top w:val="single" w:sz="4" w:space="0" w:color="auto"/>
              <w:left w:val="single" w:sz="4" w:space="0" w:color="auto"/>
              <w:bottom w:val="single" w:sz="4" w:space="0" w:color="auto"/>
              <w:right w:val="single" w:sz="4" w:space="0" w:color="auto"/>
            </w:tcBorders>
            <w:hideMark/>
          </w:tcPr>
          <w:p w14:paraId="253E9B79"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Дагестан"</w:t>
            </w:r>
          </w:p>
        </w:tc>
        <w:tc>
          <w:tcPr>
            <w:tcW w:w="2409" w:type="dxa"/>
            <w:tcBorders>
              <w:top w:val="single" w:sz="4" w:space="0" w:color="auto"/>
              <w:left w:val="single" w:sz="4" w:space="0" w:color="auto"/>
              <w:bottom w:val="single" w:sz="4" w:space="0" w:color="auto"/>
              <w:right w:val="single" w:sz="4" w:space="0" w:color="auto"/>
            </w:tcBorders>
            <w:hideMark/>
          </w:tcPr>
          <w:p w14:paraId="6DDF2A6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0561049072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56B7DA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CE2755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355B9F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82</w:t>
            </w:r>
          </w:p>
        </w:tc>
        <w:tc>
          <w:tcPr>
            <w:tcW w:w="4998" w:type="dxa"/>
            <w:tcBorders>
              <w:top w:val="single" w:sz="4" w:space="0" w:color="auto"/>
              <w:left w:val="single" w:sz="4" w:space="0" w:color="auto"/>
              <w:bottom w:val="single" w:sz="4" w:space="0" w:color="auto"/>
              <w:right w:val="single" w:sz="4" w:space="0" w:color="auto"/>
            </w:tcBorders>
            <w:hideMark/>
          </w:tcPr>
          <w:p w14:paraId="5ACD03D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Махачкала"</w:t>
            </w:r>
          </w:p>
        </w:tc>
        <w:tc>
          <w:tcPr>
            <w:tcW w:w="2409" w:type="dxa"/>
            <w:tcBorders>
              <w:top w:val="single" w:sz="4" w:space="0" w:color="auto"/>
              <w:left w:val="single" w:sz="4" w:space="0" w:color="auto"/>
              <w:bottom w:val="single" w:sz="4" w:space="0" w:color="auto"/>
              <w:right w:val="single" w:sz="4" w:space="0" w:color="auto"/>
            </w:tcBorders>
            <w:hideMark/>
          </w:tcPr>
          <w:p w14:paraId="06191C4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0541000826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C5ED37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B4A0F4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6BD261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83</w:t>
            </w:r>
          </w:p>
        </w:tc>
        <w:tc>
          <w:tcPr>
            <w:tcW w:w="4998" w:type="dxa"/>
            <w:tcBorders>
              <w:top w:val="single" w:sz="4" w:space="0" w:color="auto"/>
              <w:left w:val="single" w:sz="4" w:space="0" w:color="auto"/>
              <w:bottom w:val="single" w:sz="4" w:space="0" w:color="auto"/>
              <w:right w:val="single" w:sz="4" w:space="0" w:color="auto"/>
            </w:tcBorders>
            <w:hideMark/>
          </w:tcPr>
          <w:p w14:paraId="2169ECE9"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Назрань"</w:t>
            </w:r>
          </w:p>
        </w:tc>
        <w:tc>
          <w:tcPr>
            <w:tcW w:w="2409" w:type="dxa"/>
            <w:tcBorders>
              <w:top w:val="single" w:sz="4" w:space="0" w:color="auto"/>
              <w:left w:val="single" w:sz="4" w:space="0" w:color="auto"/>
              <w:bottom w:val="single" w:sz="4" w:space="0" w:color="auto"/>
              <w:right w:val="single" w:sz="4" w:space="0" w:color="auto"/>
            </w:tcBorders>
            <w:hideMark/>
          </w:tcPr>
          <w:p w14:paraId="77B269D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0608005612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293CDC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D0366B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33800C9"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84</w:t>
            </w:r>
          </w:p>
        </w:tc>
        <w:tc>
          <w:tcPr>
            <w:tcW w:w="4998" w:type="dxa"/>
            <w:tcBorders>
              <w:top w:val="single" w:sz="4" w:space="0" w:color="auto"/>
              <w:left w:val="single" w:sz="4" w:space="0" w:color="auto"/>
              <w:bottom w:val="single" w:sz="4" w:space="0" w:color="auto"/>
              <w:right w:val="single" w:sz="4" w:space="0" w:color="auto"/>
            </w:tcBorders>
            <w:hideMark/>
          </w:tcPr>
          <w:p w14:paraId="4683067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Нальчик"</w:t>
            </w:r>
          </w:p>
        </w:tc>
        <w:tc>
          <w:tcPr>
            <w:tcW w:w="2409" w:type="dxa"/>
            <w:tcBorders>
              <w:top w:val="single" w:sz="4" w:space="0" w:color="auto"/>
              <w:left w:val="single" w:sz="4" w:space="0" w:color="auto"/>
              <w:bottom w:val="single" w:sz="4" w:space="0" w:color="auto"/>
              <w:right w:val="single" w:sz="4" w:space="0" w:color="auto"/>
            </w:tcBorders>
            <w:hideMark/>
          </w:tcPr>
          <w:p w14:paraId="2B9D0A2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0711009650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29A859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DF9F2E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6876BA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85</w:t>
            </w:r>
          </w:p>
        </w:tc>
        <w:tc>
          <w:tcPr>
            <w:tcW w:w="4998" w:type="dxa"/>
            <w:tcBorders>
              <w:top w:val="single" w:sz="4" w:space="0" w:color="auto"/>
              <w:left w:val="single" w:sz="4" w:space="0" w:color="auto"/>
              <w:bottom w:val="single" w:sz="4" w:space="0" w:color="auto"/>
              <w:right w:val="single" w:sz="4" w:space="0" w:color="auto"/>
            </w:tcBorders>
            <w:hideMark/>
          </w:tcPr>
          <w:p w14:paraId="543A510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Черкесск"</w:t>
            </w:r>
          </w:p>
        </w:tc>
        <w:tc>
          <w:tcPr>
            <w:tcW w:w="2409" w:type="dxa"/>
            <w:tcBorders>
              <w:top w:val="single" w:sz="4" w:space="0" w:color="auto"/>
              <w:left w:val="single" w:sz="4" w:space="0" w:color="auto"/>
              <w:bottom w:val="single" w:sz="4" w:space="0" w:color="auto"/>
              <w:right w:val="single" w:sz="4" w:space="0" w:color="auto"/>
            </w:tcBorders>
            <w:hideMark/>
          </w:tcPr>
          <w:p w14:paraId="5C42F4B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0900000116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FB42B9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2DB209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8E8BC6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86</w:t>
            </w:r>
          </w:p>
        </w:tc>
        <w:tc>
          <w:tcPr>
            <w:tcW w:w="4998" w:type="dxa"/>
            <w:tcBorders>
              <w:top w:val="single" w:sz="4" w:space="0" w:color="auto"/>
              <w:left w:val="single" w:sz="4" w:space="0" w:color="auto"/>
              <w:bottom w:val="single" w:sz="4" w:space="0" w:color="auto"/>
              <w:right w:val="single" w:sz="4" w:space="0" w:color="auto"/>
            </w:tcBorders>
            <w:hideMark/>
          </w:tcPr>
          <w:p w14:paraId="239144A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Екатеринбург"</w:t>
            </w:r>
          </w:p>
        </w:tc>
        <w:tc>
          <w:tcPr>
            <w:tcW w:w="2409" w:type="dxa"/>
            <w:tcBorders>
              <w:top w:val="single" w:sz="4" w:space="0" w:color="auto"/>
              <w:left w:val="single" w:sz="4" w:space="0" w:color="auto"/>
              <w:bottom w:val="single" w:sz="4" w:space="0" w:color="auto"/>
              <w:right w:val="single" w:sz="4" w:space="0" w:color="auto"/>
            </w:tcBorders>
            <w:hideMark/>
          </w:tcPr>
          <w:p w14:paraId="170407E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6660004997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0AFC9B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3A2218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B7D2A66"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87</w:t>
            </w:r>
          </w:p>
        </w:tc>
        <w:tc>
          <w:tcPr>
            <w:tcW w:w="4998" w:type="dxa"/>
            <w:tcBorders>
              <w:top w:val="single" w:sz="4" w:space="0" w:color="auto"/>
              <w:left w:val="single" w:sz="4" w:space="0" w:color="auto"/>
              <w:bottom w:val="single" w:sz="4" w:space="0" w:color="auto"/>
              <w:right w:val="single" w:sz="4" w:space="0" w:color="auto"/>
            </w:tcBorders>
            <w:hideMark/>
          </w:tcPr>
          <w:p w14:paraId="3BD06F1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Курган"</w:t>
            </w:r>
          </w:p>
        </w:tc>
        <w:tc>
          <w:tcPr>
            <w:tcW w:w="2409" w:type="dxa"/>
            <w:tcBorders>
              <w:top w:val="single" w:sz="4" w:space="0" w:color="auto"/>
              <w:left w:val="single" w:sz="4" w:space="0" w:color="auto"/>
              <w:bottom w:val="single" w:sz="4" w:space="0" w:color="auto"/>
              <w:right w:val="single" w:sz="4" w:space="0" w:color="auto"/>
            </w:tcBorders>
            <w:hideMark/>
          </w:tcPr>
          <w:p w14:paraId="4642655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4501126386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C36F6A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2E5E91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DED8B1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88</w:t>
            </w:r>
          </w:p>
        </w:tc>
        <w:tc>
          <w:tcPr>
            <w:tcW w:w="4998" w:type="dxa"/>
            <w:tcBorders>
              <w:top w:val="single" w:sz="4" w:space="0" w:color="auto"/>
              <w:left w:val="single" w:sz="4" w:space="0" w:color="auto"/>
              <w:bottom w:val="single" w:sz="4" w:space="0" w:color="auto"/>
              <w:right w:val="single" w:sz="4" w:space="0" w:color="auto"/>
            </w:tcBorders>
            <w:hideMark/>
          </w:tcPr>
          <w:p w14:paraId="7CFECB8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Брянск"</w:t>
            </w:r>
          </w:p>
        </w:tc>
        <w:tc>
          <w:tcPr>
            <w:tcW w:w="2409" w:type="dxa"/>
            <w:tcBorders>
              <w:top w:val="single" w:sz="4" w:space="0" w:color="auto"/>
              <w:left w:val="single" w:sz="4" w:space="0" w:color="auto"/>
              <w:bottom w:val="single" w:sz="4" w:space="0" w:color="auto"/>
              <w:right w:val="single" w:sz="4" w:space="0" w:color="auto"/>
            </w:tcBorders>
            <w:hideMark/>
          </w:tcPr>
          <w:p w14:paraId="55D2B46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3234007455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F600D2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D8E137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92CC3B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89</w:t>
            </w:r>
          </w:p>
        </w:tc>
        <w:tc>
          <w:tcPr>
            <w:tcW w:w="4998" w:type="dxa"/>
            <w:tcBorders>
              <w:top w:val="single" w:sz="4" w:space="0" w:color="auto"/>
              <w:left w:val="single" w:sz="4" w:space="0" w:color="auto"/>
              <w:bottom w:val="single" w:sz="4" w:space="0" w:color="auto"/>
              <w:right w:val="single" w:sz="4" w:space="0" w:color="auto"/>
            </w:tcBorders>
            <w:hideMark/>
          </w:tcPr>
          <w:p w14:paraId="455E3181"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ОАО "Газпром газораспределение Воронеж"</w:t>
            </w:r>
          </w:p>
        </w:tc>
        <w:tc>
          <w:tcPr>
            <w:tcW w:w="2409" w:type="dxa"/>
            <w:tcBorders>
              <w:top w:val="single" w:sz="4" w:space="0" w:color="auto"/>
              <w:left w:val="single" w:sz="4" w:space="0" w:color="auto"/>
              <w:bottom w:val="single" w:sz="4" w:space="0" w:color="auto"/>
              <w:right w:val="single" w:sz="4" w:space="0" w:color="auto"/>
            </w:tcBorders>
            <w:hideMark/>
          </w:tcPr>
          <w:p w14:paraId="499E07D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3664000885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E9FA51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27DCCB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E8E86F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90</w:t>
            </w:r>
          </w:p>
        </w:tc>
        <w:tc>
          <w:tcPr>
            <w:tcW w:w="4998" w:type="dxa"/>
            <w:tcBorders>
              <w:top w:val="single" w:sz="4" w:space="0" w:color="auto"/>
              <w:left w:val="single" w:sz="4" w:space="0" w:color="auto"/>
              <w:bottom w:val="single" w:sz="4" w:space="0" w:color="auto"/>
              <w:right w:val="single" w:sz="4" w:space="0" w:color="auto"/>
            </w:tcBorders>
            <w:hideMark/>
          </w:tcPr>
          <w:p w14:paraId="2CDC826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Москва"</w:t>
            </w:r>
          </w:p>
        </w:tc>
        <w:tc>
          <w:tcPr>
            <w:tcW w:w="2409" w:type="dxa"/>
            <w:tcBorders>
              <w:top w:val="single" w:sz="4" w:space="0" w:color="auto"/>
              <w:left w:val="single" w:sz="4" w:space="0" w:color="auto"/>
              <w:bottom w:val="single" w:sz="4" w:space="0" w:color="auto"/>
              <w:right w:val="single" w:sz="4" w:space="0" w:color="auto"/>
            </w:tcBorders>
            <w:hideMark/>
          </w:tcPr>
          <w:p w14:paraId="2284817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7751523230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06875D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1FE37E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F235BE0"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91</w:t>
            </w:r>
          </w:p>
        </w:tc>
        <w:tc>
          <w:tcPr>
            <w:tcW w:w="4998" w:type="dxa"/>
            <w:tcBorders>
              <w:top w:val="single" w:sz="4" w:space="0" w:color="auto"/>
              <w:left w:val="single" w:sz="4" w:space="0" w:color="auto"/>
              <w:bottom w:val="single" w:sz="4" w:space="0" w:color="auto"/>
              <w:right w:val="single" w:sz="4" w:space="0" w:color="auto"/>
            </w:tcBorders>
            <w:hideMark/>
          </w:tcPr>
          <w:p w14:paraId="4A88809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Обнинск"</w:t>
            </w:r>
          </w:p>
        </w:tc>
        <w:tc>
          <w:tcPr>
            <w:tcW w:w="2409" w:type="dxa"/>
            <w:tcBorders>
              <w:top w:val="single" w:sz="4" w:space="0" w:color="auto"/>
              <w:left w:val="single" w:sz="4" w:space="0" w:color="auto"/>
              <w:bottom w:val="single" w:sz="4" w:space="0" w:color="auto"/>
              <w:right w:val="single" w:sz="4" w:space="0" w:color="auto"/>
            </w:tcBorders>
            <w:hideMark/>
          </w:tcPr>
          <w:p w14:paraId="71B9B6A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4025001613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CA145C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8962D3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0B3B90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92</w:t>
            </w:r>
          </w:p>
        </w:tc>
        <w:tc>
          <w:tcPr>
            <w:tcW w:w="4998" w:type="dxa"/>
            <w:tcBorders>
              <w:top w:val="single" w:sz="4" w:space="0" w:color="auto"/>
              <w:left w:val="single" w:sz="4" w:space="0" w:color="auto"/>
              <w:bottom w:val="single" w:sz="4" w:space="0" w:color="auto"/>
              <w:right w:val="single" w:sz="4" w:space="0" w:color="auto"/>
            </w:tcBorders>
            <w:hideMark/>
          </w:tcPr>
          <w:p w14:paraId="29CE94D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Белгород"</w:t>
            </w:r>
          </w:p>
        </w:tc>
        <w:tc>
          <w:tcPr>
            <w:tcW w:w="2409" w:type="dxa"/>
            <w:tcBorders>
              <w:top w:val="single" w:sz="4" w:space="0" w:color="auto"/>
              <w:left w:val="single" w:sz="4" w:space="0" w:color="auto"/>
              <w:bottom w:val="single" w:sz="4" w:space="0" w:color="auto"/>
              <w:right w:val="single" w:sz="4" w:space="0" w:color="auto"/>
            </w:tcBorders>
            <w:hideMark/>
          </w:tcPr>
          <w:p w14:paraId="7530DEA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3123050159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ED9E79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DB29AB5"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450D0E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93</w:t>
            </w:r>
          </w:p>
        </w:tc>
        <w:tc>
          <w:tcPr>
            <w:tcW w:w="4998" w:type="dxa"/>
            <w:tcBorders>
              <w:top w:val="single" w:sz="4" w:space="0" w:color="auto"/>
              <w:left w:val="single" w:sz="4" w:space="0" w:color="auto"/>
              <w:bottom w:val="single" w:sz="4" w:space="0" w:color="auto"/>
              <w:right w:val="single" w:sz="4" w:space="0" w:color="auto"/>
            </w:tcBorders>
            <w:hideMark/>
          </w:tcPr>
          <w:p w14:paraId="5B6BCDF1"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Брянск"</w:t>
            </w:r>
          </w:p>
        </w:tc>
        <w:tc>
          <w:tcPr>
            <w:tcW w:w="2409" w:type="dxa"/>
            <w:tcBorders>
              <w:top w:val="single" w:sz="4" w:space="0" w:color="auto"/>
              <w:left w:val="single" w:sz="4" w:space="0" w:color="auto"/>
              <w:bottom w:val="single" w:sz="4" w:space="0" w:color="auto"/>
              <w:right w:val="single" w:sz="4" w:space="0" w:color="auto"/>
            </w:tcBorders>
            <w:hideMark/>
          </w:tcPr>
          <w:p w14:paraId="51C8791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3201005558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2D9EF0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32A9CB1" w14:textId="77777777" w:rsidTr="00894411">
        <w:trPr>
          <w:trHeight w:val="33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7E5E51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94</w:t>
            </w:r>
          </w:p>
        </w:tc>
        <w:tc>
          <w:tcPr>
            <w:tcW w:w="4998" w:type="dxa"/>
            <w:tcBorders>
              <w:top w:val="single" w:sz="4" w:space="0" w:color="auto"/>
              <w:left w:val="single" w:sz="4" w:space="0" w:color="auto"/>
              <w:bottom w:val="single" w:sz="4" w:space="0" w:color="auto"/>
              <w:right w:val="single" w:sz="4" w:space="0" w:color="auto"/>
            </w:tcBorders>
            <w:hideMark/>
          </w:tcPr>
          <w:p w14:paraId="2991E32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Великий Новгород"</w:t>
            </w:r>
          </w:p>
        </w:tc>
        <w:tc>
          <w:tcPr>
            <w:tcW w:w="2409" w:type="dxa"/>
            <w:tcBorders>
              <w:top w:val="single" w:sz="4" w:space="0" w:color="auto"/>
              <w:left w:val="single" w:sz="4" w:space="0" w:color="auto"/>
              <w:bottom w:val="single" w:sz="4" w:space="0" w:color="auto"/>
              <w:right w:val="single" w:sz="4" w:space="0" w:color="auto"/>
            </w:tcBorders>
            <w:hideMark/>
          </w:tcPr>
          <w:p w14:paraId="5CC3C2B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5321073497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1253E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71A208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4C9F3D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95</w:t>
            </w:r>
          </w:p>
        </w:tc>
        <w:tc>
          <w:tcPr>
            <w:tcW w:w="4998" w:type="dxa"/>
            <w:tcBorders>
              <w:top w:val="single" w:sz="4" w:space="0" w:color="auto"/>
              <w:left w:val="single" w:sz="4" w:space="0" w:color="auto"/>
              <w:bottom w:val="single" w:sz="4" w:space="0" w:color="auto"/>
              <w:right w:val="single" w:sz="4" w:space="0" w:color="auto"/>
            </w:tcBorders>
            <w:hideMark/>
          </w:tcPr>
          <w:p w14:paraId="429D3CA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Ижевск"</w:t>
            </w:r>
          </w:p>
        </w:tc>
        <w:tc>
          <w:tcPr>
            <w:tcW w:w="2409" w:type="dxa"/>
            <w:tcBorders>
              <w:top w:val="single" w:sz="4" w:space="0" w:color="auto"/>
              <w:left w:val="single" w:sz="4" w:space="0" w:color="auto"/>
              <w:bottom w:val="single" w:sz="4" w:space="0" w:color="auto"/>
              <w:right w:val="single" w:sz="4" w:space="0" w:color="auto"/>
            </w:tcBorders>
            <w:hideMark/>
          </w:tcPr>
          <w:p w14:paraId="252CA49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1834021673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CB2169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E58D83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5EF4A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96</w:t>
            </w:r>
          </w:p>
        </w:tc>
        <w:tc>
          <w:tcPr>
            <w:tcW w:w="4998" w:type="dxa"/>
            <w:tcBorders>
              <w:top w:val="single" w:sz="4" w:space="0" w:color="auto"/>
              <w:left w:val="single" w:sz="4" w:space="0" w:color="auto"/>
              <w:bottom w:val="single" w:sz="4" w:space="0" w:color="auto"/>
              <w:right w:val="single" w:sz="4" w:space="0" w:color="auto"/>
            </w:tcBorders>
            <w:hideMark/>
          </w:tcPr>
          <w:p w14:paraId="35DC45B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Кемерово"</w:t>
            </w:r>
          </w:p>
        </w:tc>
        <w:tc>
          <w:tcPr>
            <w:tcW w:w="2409" w:type="dxa"/>
            <w:tcBorders>
              <w:top w:val="single" w:sz="4" w:space="0" w:color="auto"/>
              <w:left w:val="single" w:sz="4" w:space="0" w:color="auto"/>
              <w:bottom w:val="single" w:sz="4" w:space="0" w:color="auto"/>
              <w:right w:val="single" w:sz="4" w:space="0" w:color="auto"/>
            </w:tcBorders>
            <w:hideMark/>
          </w:tcPr>
          <w:p w14:paraId="5E6B6D4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4207059960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A4BF09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CA18F9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6BCB9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97</w:t>
            </w:r>
          </w:p>
        </w:tc>
        <w:tc>
          <w:tcPr>
            <w:tcW w:w="4998" w:type="dxa"/>
            <w:tcBorders>
              <w:top w:val="single" w:sz="4" w:space="0" w:color="auto"/>
              <w:left w:val="single" w:sz="4" w:space="0" w:color="auto"/>
              <w:bottom w:val="single" w:sz="4" w:space="0" w:color="auto"/>
              <w:right w:val="single" w:sz="4" w:space="0" w:color="auto"/>
            </w:tcBorders>
            <w:hideMark/>
          </w:tcPr>
          <w:p w14:paraId="3F6F15C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Курган"</w:t>
            </w:r>
          </w:p>
        </w:tc>
        <w:tc>
          <w:tcPr>
            <w:tcW w:w="2409" w:type="dxa"/>
            <w:tcBorders>
              <w:top w:val="single" w:sz="4" w:space="0" w:color="auto"/>
              <w:left w:val="single" w:sz="4" w:space="0" w:color="auto"/>
              <w:bottom w:val="single" w:sz="4" w:space="0" w:color="auto"/>
              <w:right w:val="single" w:sz="4" w:space="0" w:color="auto"/>
            </w:tcBorders>
            <w:hideMark/>
          </w:tcPr>
          <w:p w14:paraId="23A2978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4501090309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F9B1C8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1B5A19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0EE1C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98</w:t>
            </w:r>
          </w:p>
        </w:tc>
        <w:tc>
          <w:tcPr>
            <w:tcW w:w="4998" w:type="dxa"/>
            <w:tcBorders>
              <w:top w:val="single" w:sz="4" w:space="0" w:color="auto"/>
              <w:left w:val="single" w:sz="4" w:space="0" w:color="auto"/>
              <w:bottom w:val="single" w:sz="4" w:space="0" w:color="auto"/>
              <w:right w:val="single" w:sz="4" w:space="0" w:color="auto"/>
            </w:tcBorders>
            <w:hideMark/>
          </w:tcPr>
          <w:p w14:paraId="0EF7AF03"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Курск"</w:t>
            </w:r>
          </w:p>
        </w:tc>
        <w:tc>
          <w:tcPr>
            <w:tcW w:w="2409" w:type="dxa"/>
            <w:tcBorders>
              <w:top w:val="single" w:sz="4" w:space="0" w:color="auto"/>
              <w:left w:val="single" w:sz="4" w:space="0" w:color="auto"/>
              <w:bottom w:val="single" w:sz="4" w:space="0" w:color="auto"/>
              <w:right w:val="single" w:sz="4" w:space="0" w:color="auto"/>
            </w:tcBorders>
            <w:hideMark/>
          </w:tcPr>
          <w:p w14:paraId="4F01D04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4629051286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39FBA2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9B22134"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00510D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99</w:t>
            </w:r>
          </w:p>
        </w:tc>
        <w:tc>
          <w:tcPr>
            <w:tcW w:w="4998" w:type="dxa"/>
            <w:tcBorders>
              <w:top w:val="single" w:sz="4" w:space="0" w:color="auto"/>
              <w:left w:val="single" w:sz="4" w:space="0" w:color="auto"/>
              <w:bottom w:val="single" w:sz="4" w:space="0" w:color="auto"/>
              <w:right w:val="single" w:sz="4" w:space="0" w:color="auto"/>
            </w:tcBorders>
            <w:hideMark/>
          </w:tcPr>
          <w:p w14:paraId="3D650DF5"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Липецк"</w:t>
            </w:r>
          </w:p>
        </w:tc>
        <w:tc>
          <w:tcPr>
            <w:tcW w:w="2409" w:type="dxa"/>
            <w:tcBorders>
              <w:top w:val="single" w:sz="4" w:space="0" w:color="auto"/>
              <w:left w:val="single" w:sz="4" w:space="0" w:color="auto"/>
              <w:bottom w:val="single" w:sz="4" w:space="0" w:color="auto"/>
              <w:right w:val="single" w:sz="4" w:space="0" w:color="auto"/>
            </w:tcBorders>
            <w:hideMark/>
          </w:tcPr>
          <w:p w14:paraId="68D54CC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4825024049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9EED01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C0EB46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1B0A4B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100</w:t>
            </w:r>
          </w:p>
        </w:tc>
        <w:tc>
          <w:tcPr>
            <w:tcW w:w="4998" w:type="dxa"/>
            <w:tcBorders>
              <w:top w:val="single" w:sz="4" w:space="0" w:color="auto"/>
              <w:left w:val="single" w:sz="4" w:space="0" w:color="auto"/>
              <w:bottom w:val="single" w:sz="4" w:space="0" w:color="auto"/>
              <w:right w:val="single" w:sz="4" w:space="0" w:color="auto"/>
            </w:tcBorders>
            <w:hideMark/>
          </w:tcPr>
          <w:p w14:paraId="70AC4F6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Майкоп"</w:t>
            </w:r>
          </w:p>
        </w:tc>
        <w:tc>
          <w:tcPr>
            <w:tcW w:w="2409" w:type="dxa"/>
            <w:tcBorders>
              <w:top w:val="single" w:sz="4" w:space="0" w:color="auto"/>
              <w:left w:val="single" w:sz="4" w:space="0" w:color="auto"/>
              <w:bottom w:val="single" w:sz="4" w:space="0" w:color="auto"/>
              <w:right w:val="single" w:sz="4" w:space="0" w:color="auto"/>
            </w:tcBorders>
            <w:hideMark/>
          </w:tcPr>
          <w:p w14:paraId="1D70235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0105030468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2081B5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7E7B76B"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B2C73D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101</w:t>
            </w:r>
          </w:p>
        </w:tc>
        <w:tc>
          <w:tcPr>
            <w:tcW w:w="4998" w:type="dxa"/>
            <w:tcBorders>
              <w:top w:val="single" w:sz="4" w:space="0" w:color="auto"/>
              <w:left w:val="single" w:sz="4" w:space="0" w:color="auto"/>
              <w:bottom w:val="single" w:sz="4" w:space="0" w:color="auto"/>
              <w:right w:val="single" w:sz="4" w:space="0" w:color="auto"/>
            </w:tcBorders>
            <w:hideMark/>
          </w:tcPr>
          <w:p w14:paraId="1363F7F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Омск"</w:t>
            </w:r>
          </w:p>
        </w:tc>
        <w:tc>
          <w:tcPr>
            <w:tcW w:w="2409" w:type="dxa"/>
            <w:tcBorders>
              <w:top w:val="single" w:sz="4" w:space="0" w:color="auto"/>
              <w:left w:val="single" w:sz="4" w:space="0" w:color="auto"/>
              <w:bottom w:val="single" w:sz="4" w:space="0" w:color="auto"/>
              <w:right w:val="single" w:sz="4" w:space="0" w:color="auto"/>
            </w:tcBorders>
            <w:hideMark/>
          </w:tcPr>
          <w:p w14:paraId="7D2B71F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5501174543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6BF673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7E9C1B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F74692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102</w:t>
            </w:r>
          </w:p>
        </w:tc>
        <w:tc>
          <w:tcPr>
            <w:tcW w:w="4998" w:type="dxa"/>
            <w:tcBorders>
              <w:top w:val="single" w:sz="4" w:space="0" w:color="auto"/>
              <w:left w:val="single" w:sz="4" w:space="0" w:color="auto"/>
              <w:bottom w:val="single" w:sz="4" w:space="0" w:color="auto"/>
              <w:right w:val="single" w:sz="4" w:space="0" w:color="auto"/>
            </w:tcBorders>
            <w:hideMark/>
          </w:tcPr>
          <w:p w14:paraId="7FF3AD0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Псков"</w:t>
            </w:r>
          </w:p>
        </w:tc>
        <w:tc>
          <w:tcPr>
            <w:tcW w:w="2409" w:type="dxa"/>
            <w:tcBorders>
              <w:top w:val="single" w:sz="4" w:space="0" w:color="auto"/>
              <w:left w:val="single" w:sz="4" w:space="0" w:color="auto"/>
              <w:bottom w:val="single" w:sz="4" w:space="0" w:color="auto"/>
              <w:right w:val="single" w:sz="4" w:space="0" w:color="auto"/>
            </w:tcBorders>
            <w:hideMark/>
          </w:tcPr>
          <w:p w14:paraId="4240C80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6027059228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A472F2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54366B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DBA5B2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103</w:t>
            </w:r>
          </w:p>
        </w:tc>
        <w:tc>
          <w:tcPr>
            <w:tcW w:w="4998" w:type="dxa"/>
            <w:tcBorders>
              <w:top w:val="single" w:sz="4" w:space="0" w:color="auto"/>
              <w:left w:val="single" w:sz="4" w:space="0" w:color="auto"/>
              <w:bottom w:val="single" w:sz="4" w:space="0" w:color="auto"/>
              <w:right w:val="single" w:sz="4" w:space="0" w:color="auto"/>
            </w:tcBorders>
            <w:hideMark/>
          </w:tcPr>
          <w:p w14:paraId="0148E6A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Тамбов"</w:t>
            </w:r>
          </w:p>
        </w:tc>
        <w:tc>
          <w:tcPr>
            <w:tcW w:w="2409" w:type="dxa"/>
            <w:tcBorders>
              <w:top w:val="single" w:sz="4" w:space="0" w:color="auto"/>
              <w:left w:val="single" w:sz="4" w:space="0" w:color="auto"/>
              <w:bottom w:val="single" w:sz="4" w:space="0" w:color="auto"/>
              <w:right w:val="single" w:sz="4" w:space="0" w:color="auto"/>
            </w:tcBorders>
            <w:hideMark/>
          </w:tcPr>
          <w:p w14:paraId="64C5609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6831020409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3169AF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E7AE34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5C97AA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104</w:t>
            </w:r>
          </w:p>
        </w:tc>
        <w:tc>
          <w:tcPr>
            <w:tcW w:w="4998" w:type="dxa"/>
            <w:tcBorders>
              <w:top w:val="single" w:sz="4" w:space="0" w:color="auto"/>
              <w:left w:val="single" w:sz="4" w:space="0" w:color="auto"/>
              <w:bottom w:val="single" w:sz="4" w:space="0" w:color="auto"/>
              <w:right w:val="single" w:sz="4" w:space="0" w:color="auto"/>
            </w:tcBorders>
            <w:hideMark/>
          </w:tcPr>
          <w:p w14:paraId="2D72BA79"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Тула"</w:t>
            </w:r>
          </w:p>
        </w:tc>
        <w:tc>
          <w:tcPr>
            <w:tcW w:w="2409" w:type="dxa"/>
            <w:tcBorders>
              <w:top w:val="single" w:sz="4" w:space="0" w:color="auto"/>
              <w:left w:val="single" w:sz="4" w:space="0" w:color="auto"/>
              <w:bottom w:val="single" w:sz="4" w:space="0" w:color="auto"/>
              <w:right w:val="single" w:sz="4" w:space="0" w:color="auto"/>
            </w:tcBorders>
            <w:hideMark/>
          </w:tcPr>
          <w:p w14:paraId="2568861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7107049989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5EC8A1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DF7301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B6F1BB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105</w:t>
            </w:r>
          </w:p>
        </w:tc>
        <w:tc>
          <w:tcPr>
            <w:tcW w:w="4998" w:type="dxa"/>
            <w:tcBorders>
              <w:top w:val="single" w:sz="4" w:space="0" w:color="auto"/>
              <w:left w:val="single" w:sz="4" w:space="0" w:color="auto"/>
              <w:bottom w:val="single" w:sz="4" w:space="0" w:color="auto"/>
              <w:right w:val="single" w:sz="4" w:space="0" w:color="auto"/>
            </w:tcBorders>
            <w:hideMark/>
          </w:tcPr>
          <w:p w14:paraId="50867F3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Уфа"</w:t>
            </w:r>
          </w:p>
        </w:tc>
        <w:tc>
          <w:tcPr>
            <w:tcW w:w="2409" w:type="dxa"/>
            <w:tcBorders>
              <w:top w:val="single" w:sz="4" w:space="0" w:color="auto"/>
              <w:left w:val="single" w:sz="4" w:space="0" w:color="auto"/>
              <w:bottom w:val="single" w:sz="4" w:space="0" w:color="auto"/>
              <w:right w:val="single" w:sz="4" w:space="0" w:color="auto"/>
            </w:tcBorders>
            <w:hideMark/>
          </w:tcPr>
          <w:p w14:paraId="52CC1F8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0276046524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BE1514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4C48172F"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EFB9C9E"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106</w:t>
            </w:r>
          </w:p>
        </w:tc>
        <w:tc>
          <w:tcPr>
            <w:tcW w:w="4998" w:type="dxa"/>
            <w:tcBorders>
              <w:top w:val="single" w:sz="4" w:space="0" w:color="auto"/>
              <w:left w:val="single" w:sz="4" w:space="0" w:color="auto"/>
              <w:bottom w:val="single" w:sz="4" w:space="0" w:color="auto"/>
              <w:right w:val="single" w:sz="4" w:space="0" w:color="auto"/>
            </w:tcBorders>
            <w:hideMark/>
          </w:tcPr>
          <w:p w14:paraId="75B44C3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Чебоксары"</w:t>
            </w:r>
          </w:p>
        </w:tc>
        <w:tc>
          <w:tcPr>
            <w:tcW w:w="2409" w:type="dxa"/>
            <w:tcBorders>
              <w:top w:val="single" w:sz="4" w:space="0" w:color="auto"/>
              <w:left w:val="single" w:sz="4" w:space="0" w:color="auto"/>
              <w:bottom w:val="single" w:sz="4" w:space="0" w:color="auto"/>
              <w:right w:val="single" w:sz="4" w:space="0" w:color="auto"/>
            </w:tcBorders>
            <w:hideMark/>
          </w:tcPr>
          <w:p w14:paraId="20DBB1C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2126003807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73F8E7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EBB209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4AE3E4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107</w:t>
            </w:r>
          </w:p>
        </w:tc>
        <w:tc>
          <w:tcPr>
            <w:tcW w:w="4998" w:type="dxa"/>
            <w:tcBorders>
              <w:top w:val="single" w:sz="4" w:space="0" w:color="auto"/>
              <w:left w:val="single" w:sz="4" w:space="0" w:color="auto"/>
              <w:bottom w:val="single" w:sz="4" w:space="0" w:color="auto"/>
              <w:right w:val="single" w:sz="4" w:space="0" w:color="auto"/>
            </w:tcBorders>
            <w:hideMark/>
          </w:tcPr>
          <w:p w14:paraId="2B978887"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газораспределение Майкоп"</w:t>
            </w:r>
          </w:p>
        </w:tc>
        <w:tc>
          <w:tcPr>
            <w:tcW w:w="2409" w:type="dxa"/>
            <w:tcBorders>
              <w:top w:val="single" w:sz="4" w:space="0" w:color="auto"/>
              <w:left w:val="single" w:sz="4" w:space="0" w:color="auto"/>
              <w:bottom w:val="single" w:sz="4" w:space="0" w:color="auto"/>
              <w:right w:val="single" w:sz="4" w:space="0" w:color="auto"/>
            </w:tcBorders>
            <w:hideMark/>
          </w:tcPr>
          <w:p w14:paraId="6F5D640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0105018196</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CD266B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771BED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BDF38C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108</w:t>
            </w:r>
          </w:p>
        </w:tc>
        <w:tc>
          <w:tcPr>
            <w:tcW w:w="4998" w:type="dxa"/>
            <w:tcBorders>
              <w:top w:val="single" w:sz="4" w:space="0" w:color="auto"/>
              <w:left w:val="single" w:sz="4" w:space="0" w:color="auto"/>
              <w:bottom w:val="single" w:sz="4" w:space="0" w:color="auto"/>
              <w:right w:val="single" w:sz="4" w:space="0" w:color="auto"/>
            </w:tcBorders>
            <w:hideMark/>
          </w:tcPr>
          <w:p w14:paraId="4D91C29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газораспределение Барнаул"</w:t>
            </w:r>
          </w:p>
        </w:tc>
        <w:tc>
          <w:tcPr>
            <w:tcW w:w="2409" w:type="dxa"/>
            <w:tcBorders>
              <w:top w:val="single" w:sz="4" w:space="0" w:color="auto"/>
              <w:left w:val="single" w:sz="4" w:space="0" w:color="auto"/>
              <w:bottom w:val="single" w:sz="4" w:space="0" w:color="auto"/>
              <w:right w:val="single" w:sz="4" w:space="0" w:color="auto"/>
            </w:tcBorders>
            <w:hideMark/>
          </w:tcPr>
          <w:p w14:paraId="6BE22F2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2225184544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F38F73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2A89CC8"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1B33C9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109</w:t>
            </w:r>
          </w:p>
        </w:tc>
        <w:tc>
          <w:tcPr>
            <w:tcW w:w="4998" w:type="dxa"/>
            <w:tcBorders>
              <w:top w:val="single" w:sz="4" w:space="0" w:color="auto"/>
              <w:left w:val="single" w:sz="4" w:space="0" w:color="auto"/>
              <w:bottom w:val="single" w:sz="4" w:space="0" w:color="auto"/>
              <w:right w:val="single" w:sz="4" w:space="0" w:color="auto"/>
            </w:tcBorders>
            <w:hideMark/>
          </w:tcPr>
          <w:p w14:paraId="6428115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Нальчик"</w:t>
            </w:r>
          </w:p>
        </w:tc>
        <w:tc>
          <w:tcPr>
            <w:tcW w:w="2409" w:type="dxa"/>
            <w:tcBorders>
              <w:top w:val="single" w:sz="4" w:space="0" w:color="auto"/>
              <w:left w:val="single" w:sz="4" w:space="0" w:color="auto"/>
              <w:bottom w:val="single" w:sz="4" w:space="0" w:color="auto"/>
              <w:right w:val="single" w:sz="4" w:space="0" w:color="auto"/>
            </w:tcBorders>
            <w:hideMark/>
          </w:tcPr>
          <w:p w14:paraId="702E486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0726016152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A9CF67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EEE8D4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93852B"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110</w:t>
            </w:r>
          </w:p>
        </w:tc>
        <w:tc>
          <w:tcPr>
            <w:tcW w:w="4998" w:type="dxa"/>
            <w:tcBorders>
              <w:top w:val="single" w:sz="4" w:space="0" w:color="auto"/>
              <w:left w:val="single" w:sz="4" w:space="0" w:color="auto"/>
              <w:bottom w:val="single" w:sz="4" w:space="0" w:color="auto"/>
              <w:right w:val="single" w:sz="4" w:space="0" w:color="auto"/>
            </w:tcBorders>
            <w:hideMark/>
          </w:tcPr>
          <w:p w14:paraId="7B68744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Черкесск"</w:t>
            </w:r>
          </w:p>
        </w:tc>
        <w:tc>
          <w:tcPr>
            <w:tcW w:w="2409" w:type="dxa"/>
            <w:tcBorders>
              <w:top w:val="single" w:sz="4" w:space="0" w:color="auto"/>
              <w:left w:val="single" w:sz="4" w:space="0" w:color="auto"/>
              <w:bottom w:val="single" w:sz="4" w:space="0" w:color="auto"/>
              <w:right w:val="single" w:sz="4" w:space="0" w:color="auto"/>
            </w:tcBorders>
            <w:hideMark/>
          </w:tcPr>
          <w:p w14:paraId="714271D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0917030800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D16CE2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20A43C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AF771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111</w:t>
            </w:r>
          </w:p>
        </w:tc>
        <w:tc>
          <w:tcPr>
            <w:tcW w:w="4998" w:type="dxa"/>
            <w:tcBorders>
              <w:top w:val="single" w:sz="4" w:space="0" w:color="auto"/>
              <w:left w:val="single" w:sz="4" w:space="0" w:color="auto"/>
              <w:bottom w:val="single" w:sz="4" w:space="0" w:color="auto"/>
              <w:right w:val="single" w:sz="4" w:space="0" w:color="auto"/>
            </w:tcBorders>
            <w:hideMark/>
          </w:tcPr>
          <w:p w14:paraId="1679CA4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Махачкала"</w:t>
            </w:r>
          </w:p>
        </w:tc>
        <w:tc>
          <w:tcPr>
            <w:tcW w:w="2409" w:type="dxa"/>
            <w:tcBorders>
              <w:top w:val="single" w:sz="4" w:space="0" w:color="auto"/>
              <w:left w:val="single" w:sz="4" w:space="0" w:color="auto"/>
              <w:bottom w:val="single" w:sz="4" w:space="0" w:color="auto"/>
              <w:right w:val="single" w:sz="4" w:space="0" w:color="auto"/>
            </w:tcBorders>
            <w:hideMark/>
          </w:tcPr>
          <w:p w14:paraId="59522D42"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0571008854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09F158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81A500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ED7BBD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112</w:t>
            </w:r>
          </w:p>
        </w:tc>
        <w:tc>
          <w:tcPr>
            <w:tcW w:w="4998" w:type="dxa"/>
            <w:tcBorders>
              <w:top w:val="single" w:sz="4" w:space="0" w:color="auto"/>
              <w:left w:val="single" w:sz="4" w:space="0" w:color="auto"/>
              <w:bottom w:val="single" w:sz="4" w:space="0" w:color="auto"/>
              <w:right w:val="single" w:sz="4" w:space="0" w:color="auto"/>
            </w:tcBorders>
            <w:hideMark/>
          </w:tcPr>
          <w:p w14:paraId="454DA23C"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Назрань"</w:t>
            </w:r>
          </w:p>
        </w:tc>
        <w:tc>
          <w:tcPr>
            <w:tcW w:w="2409" w:type="dxa"/>
            <w:tcBorders>
              <w:top w:val="single" w:sz="4" w:space="0" w:color="auto"/>
              <w:left w:val="single" w:sz="4" w:space="0" w:color="auto"/>
              <w:bottom w:val="single" w:sz="4" w:space="0" w:color="auto"/>
              <w:right w:val="single" w:sz="4" w:space="0" w:color="auto"/>
            </w:tcBorders>
            <w:hideMark/>
          </w:tcPr>
          <w:p w14:paraId="4E55B90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0608042967</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9A91F1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FA53C7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47D0FD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113</w:t>
            </w:r>
          </w:p>
        </w:tc>
        <w:tc>
          <w:tcPr>
            <w:tcW w:w="4998" w:type="dxa"/>
            <w:tcBorders>
              <w:top w:val="single" w:sz="4" w:space="0" w:color="auto"/>
              <w:left w:val="single" w:sz="4" w:space="0" w:color="auto"/>
              <w:bottom w:val="single" w:sz="4" w:space="0" w:color="auto"/>
              <w:right w:val="single" w:sz="4" w:space="0" w:color="auto"/>
            </w:tcBorders>
            <w:hideMark/>
          </w:tcPr>
          <w:p w14:paraId="6CD6336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"Метан"</w:t>
            </w:r>
          </w:p>
        </w:tc>
        <w:tc>
          <w:tcPr>
            <w:tcW w:w="2409" w:type="dxa"/>
            <w:tcBorders>
              <w:top w:val="single" w:sz="4" w:space="0" w:color="auto"/>
              <w:left w:val="single" w:sz="4" w:space="0" w:color="auto"/>
              <w:bottom w:val="single" w:sz="4" w:space="0" w:color="auto"/>
              <w:right w:val="single" w:sz="4" w:space="0" w:color="auto"/>
            </w:tcBorders>
            <w:hideMark/>
          </w:tcPr>
          <w:p w14:paraId="707DDC8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5835013048</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7818A5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пп.1,3,8 п.2 ст.105.1 НК РФ</w:t>
            </w:r>
          </w:p>
        </w:tc>
      </w:tr>
      <w:tr w:rsidR="00894DC6" w:rsidRPr="00894DC6" w14:paraId="5217F6C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10C992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114</w:t>
            </w:r>
          </w:p>
        </w:tc>
        <w:tc>
          <w:tcPr>
            <w:tcW w:w="4998" w:type="dxa"/>
            <w:tcBorders>
              <w:top w:val="single" w:sz="4" w:space="0" w:color="auto"/>
              <w:left w:val="single" w:sz="4" w:space="0" w:color="auto"/>
              <w:bottom w:val="single" w:sz="4" w:space="0" w:color="auto"/>
              <w:right w:val="single" w:sz="4" w:space="0" w:color="auto"/>
            </w:tcBorders>
            <w:hideMark/>
          </w:tcPr>
          <w:p w14:paraId="0B5C9922"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"Саратовгаз"</w:t>
            </w:r>
          </w:p>
        </w:tc>
        <w:tc>
          <w:tcPr>
            <w:tcW w:w="2409" w:type="dxa"/>
            <w:tcBorders>
              <w:top w:val="single" w:sz="4" w:space="0" w:color="auto"/>
              <w:left w:val="single" w:sz="4" w:space="0" w:color="auto"/>
              <w:bottom w:val="single" w:sz="4" w:space="0" w:color="auto"/>
              <w:right w:val="single" w:sz="4" w:space="0" w:color="auto"/>
            </w:tcBorders>
            <w:hideMark/>
          </w:tcPr>
          <w:p w14:paraId="7A6B5BB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6451114530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3AAFF7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3BD05E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C6271F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115</w:t>
            </w:r>
          </w:p>
        </w:tc>
        <w:tc>
          <w:tcPr>
            <w:tcW w:w="4998" w:type="dxa"/>
            <w:tcBorders>
              <w:top w:val="single" w:sz="4" w:space="0" w:color="auto"/>
              <w:left w:val="single" w:sz="4" w:space="0" w:color="auto"/>
              <w:bottom w:val="single" w:sz="4" w:space="0" w:color="auto"/>
              <w:right w:val="single" w:sz="4" w:space="0" w:color="auto"/>
            </w:tcBorders>
            <w:hideMark/>
          </w:tcPr>
          <w:p w14:paraId="67BA72A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"Гатчинагаз"</w:t>
            </w:r>
          </w:p>
        </w:tc>
        <w:tc>
          <w:tcPr>
            <w:tcW w:w="2409" w:type="dxa"/>
            <w:tcBorders>
              <w:top w:val="single" w:sz="4" w:space="0" w:color="auto"/>
              <w:left w:val="single" w:sz="4" w:space="0" w:color="auto"/>
              <w:bottom w:val="single" w:sz="4" w:space="0" w:color="auto"/>
              <w:right w:val="single" w:sz="4" w:space="0" w:color="auto"/>
            </w:tcBorders>
            <w:hideMark/>
          </w:tcPr>
          <w:p w14:paraId="76CE83B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4705006873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6B9F925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859C203"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598CFC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116</w:t>
            </w:r>
          </w:p>
        </w:tc>
        <w:tc>
          <w:tcPr>
            <w:tcW w:w="4998" w:type="dxa"/>
            <w:tcBorders>
              <w:top w:val="single" w:sz="4" w:space="0" w:color="auto"/>
              <w:left w:val="single" w:sz="4" w:space="0" w:color="auto"/>
              <w:bottom w:val="single" w:sz="4" w:space="0" w:color="auto"/>
              <w:right w:val="single" w:sz="4" w:space="0" w:color="auto"/>
            </w:tcBorders>
            <w:hideMark/>
          </w:tcPr>
          <w:p w14:paraId="3267E31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"Кузбассгазификация"</w:t>
            </w:r>
          </w:p>
        </w:tc>
        <w:tc>
          <w:tcPr>
            <w:tcW w:w="2409" w:type="dxa"/>
            <w:tcBorders>
              <w:top w:val="single" w:sz="4" w:space="0" w:color="auto"/>
              <w:left w:val="single" w:sz="4" w:space="0" w:color="auto"/>
              <w:bottom w:val="single" w:sz="4" w:space="0" w:color="auto"/>
              <w:right w:val="single" w:sz="4" w:space="0" w:color="auto"/>
            </w:tcBorders>
            <w:hideMark/>
          </w:tcPr>
          <w:p w14:paraId="5680462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4205001919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210C4C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1B05C2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674BE04"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117</w:t>
            </w:r>
          </w:p>
        </w:tc>
        <w:tc>
          <w:tcPr>
            <w:tcW w:w="4998" w:type="dxa"/>
            <w:tcBorders>
              <w:top w:val="single" w:sz="4" w:space="0" w:color="auto"/>
              <w:left w:val="single" w:sz="4" w:space="0" w:color="auto"/>
              <w:bottom w:val="single" w:sz="4" w:space="0" w:color="auto"/>
              <w:right w:val="single" w:sz="4" w:space="0" w:color="auto"/>
            </w:tcBorders>
            <w:hideMark/>
          </w:tcPr>
          <w:p w14:paraId="17AA598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"Омскоблгаз"</w:t>
            </w:r>
          </w:p>
        </w:tc>
        <w:tc>
          <w:tcPr>
            <w:tcW w:w="2409" w:type="dxa"/>
            <w:tcBorders>
              <w:top w:val="single" w:sz="4" w:space="0" w:color="auto"/>
              <w:left w:val="single" w:sz="4" w:space="0" w:color="auto"/>
              <w:bottom w:val="single" w:sz="4" w:space="0" w:color="auto"/>
              <w:right w:val="single" w:sz="4" w:space="0" w:color="auto"/>
            </w:tcBorders>
            <w:hideMark/>
          </w:tcPr>
          <w:p w14:paraId="7D393AC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5503002042</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178FC61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3A8D99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5CCAD5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118</w:t>
            </w:r>
          </w:p>
        </w:tc>
        <w:tc>
          <w:tcPr>
            <w:tcW w:w="4998" w:type="dxa"/>
            <w:tcBorders>
              <w:top w:val="single" w:sz="4" w:space="0" w:color="auto"/>
              <w:left w:val="single" w:sz="4" w:space="0" w:color="auto"/>
              <w:bottom w:val="single" w:sz="4" w:space="0" w:color="auto"/>
              <w:right w:val="single" w:sz="4" w:space="0" w:color="auto"/>
            </w:tcBorders>
            <w:hideMark/>
          </w:tcPr>
          <w:p w14:paraId="7822ECF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"Томскоблгаз"</w:t>
            </w:r>
          </w:p>
        </w:tc>
        <w:tc>
          <w:tcPr>
            <w:tcW w:w="2409" w:type="dxa"/>
            <w:tcBorders>
              <w:top w:val="single" w:sz="4" w:space="0" w:color="auto"/>
              <w:left w:val="single" w:sz="4" w:space="0" w:color="auto"/>
              <w:bottom w:val="single" w:sz="4" w:space="0" w:color="auto"/>
              <w:right w:val="single" w:sz="4" w:space="0" w:color="auto"/>
            </w:tcBorders>
            <w:hideMark/>
          </w:tcPr>
          <w:p w14:paraId="6EEAF64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7000000331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6F72DE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EF2879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B0A4E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119</w:t>
            </w:r>
          </w:p>
        </w:tc>
        <w:tc>
          <w:tcPr>
            <w:tcW w:w="4998" w:type="dxa"/>
            <w:tcBorders>
              <w:top w:val="single" w:sz="4" w:space="0" w:color="auto"/>
              <w:left w:val="single" w:sz="4" w:space="0" w:color="auto"/>
              <w:bottom w:val="single" w:sz="4" w:space="0" w:color="auto"/>
              <w:right w:val="single" w:sz="4" w:space="0" w:color="auto"/>
            </w:tcBorders>
            <w:hideMark/>
          </w:tcPr>
          <w:p w14:paraId="46B27E4B"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"Курганоблгаз"</w:t>
            </w:r>
          </w:p>
        </w:tc>
        <w:tc>
          <w:tcPr>
            <w:tcW w:w="2409" w:type="dxa"/>
            <w:tcBorders>
              <w:top w:val="single" w:sz="4" w:space="0" w:color="auto"/>
              <w:left w:val="single" w:sz="4" w:space="0" w:color="auto"/>
              <w:bottom w:val="single" w:sz="4" w:space="0" w:color="auto"/>
              <w:right w:val="single" w:sz="4" w:space="0" w:color="auto"/>
            </w:tcBorders>
            <w:hideMark/>
          </w:tcPr>
          <w:p w14:paraId="48A3D75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4501003730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088109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5DE4172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9479D6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120</w:t>
            </w:r>
          </w:p>
        </w:tc>
        <w:tc>
          <w:tcPr>
            <w:tcW w:w="4998" w:type="dxa"/>
            <w:tcBorders>
              <w:top w:val="single" w:sz="4" w:space="0" w:color="auto"/>
              <w:left w:val="single" w:sz="4" w:space="0" w:color="auto"/>
              <w:bottom w:val="single" w:sz="4" w:space="0" w:color="auto"/>
              <w:right w:val="single" w:sz="4" w:space="0" w:color="auto"/>
            </w:tcBorders>
            <w:hideMark/>
          </w:tcPr>
          <w:p w14:paraId="1B6EE04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"Тюменоблгаз"</w:t>
            </w:r>
          </w:p>
        </w:tc>
        <w:tc>
          <w:tcPr>
            <w:tcW w:w="2409" w:type="dxa"/>
            <w:tcBorders>
              <w:top w:val="single" w:sz="4" w:space="0" w:color="auto"/>
              <w:left w:val="single" w:sz="4" w:space="0" w:color="auto"/>
              <w:bottom w:val="single" w:sz="4" w:space="0" w:color="auto"/>
              <w:right w:val="single" w:sz="4" w:space="0" w:color="auto"/>
            </w:tcBorders>
            <w:hideMark/>
          </w:tcPr>
          <w:p w14:paraId="079DAA9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7203001570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6A5B38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326F3AD2"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25840D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121</w:t>
            </w:r>
          </w:p>
        </w:tc>
        <w:tc>
          <w:tcPr>
            <w:tcW w:w="4998" w:type="dxa"/>
            <w:tcBorders>
              <w:top w:val="single" w:sz="4" w:space="0" w:color="auto"/>
              <w:left w:val="single" w:sz="4" w:space="0" w:color="auto"/>
              <w:bottom w:val="single" w:sz="4" w:space="0" w:color="auto"/>
              <w:right w:val="single" w:sz="4" w:space="0" w:color="auto"/>
            </w:tcBorders>
            <w:hideMark/>
          </w:tcPr>
          <w:p w14:paraId="5EBBD7C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межрегионгаз инжиниринг"</w:t>
            </w:r>
          </w:p>
        </w:tc>
        <w:tc>
          <w:tcPr>
            <w:tcW w:w="2409" w:type="dxa"/>
            <w:tcBorders>
              <w:top w:val="single" w:sz="4" w:space="0" w:color="auto"/>
              <w:left w:val="single" w:sz="4" w:space="0" w:color="auto"/>
              <w:bottom w:val="single" w:sz="4" w:space="0" w:color="auto"/>
              <w:right w:val="single" w:sz="4" w:space="0" w:color="auto"/>
            </w:tcBorders>
            <w:hideMark/>
          </w:tcPr>
          <w:p w14:paraId="6753156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7802664778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7968541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3415329"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03047CD"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122</w:t>
            </w:r>
          </w:p>
        </w:tc>
        <w:tc>
          <w:tcPr>
            <w:tcW w:w="4998" w:type="dxa"/>
            <w:tcBorders>
              <w:top w:val="single" w:sz="4" w:space="0" w:color="auto"/>
              <w:left w:val="single" w:sz="4" w:space="0" w:color="auto"/>
              <w:bottom w:val="single" w:sz="4" w:space="0" w:color="auto"/>
              <w:right w:val="single" w:sz="4" w:space="0" w:color="auto"/>
            </w:tcBorders>
            <w:hideMark/>
          </w:tcPr>
          <w:p w14:paraId="073F888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"Белоярскгаз"</w:t>
            </w:r>
          </w:p>
        </w:tc>
        <w:tc>
          <w:tcPr>
            <w:tcW w:w="2409" w:type="dxa"/>
            <w:tcBorders>
              <w:top w:val="single" w:sz="4" w:space="0" w:color="auto"/>
              <w:left w:val="single" w:sz="4" w:space="0" w:color="auto"/>
              <w:bottom w:val="single" w:sz="4" w:space="0" w:color="auto"/>
              <w:right w:val="single" w:sz="4" w:space="0" w:color="auto"/>
            </w:tcBorders>
            <w:hideMark/>
          </w:tcPr>
          <w:p w14:paraId="2B662D1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8611000859</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9DD8B9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DD1E515"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C2018E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123</w:t>
            </w:r>
          </w:p>
        </w:tc>
        <w:tc>
          <w:tcPr>
            <w:tcW w:w="4998" w:type="dxa"/>
            <w:tcBorders>
              <w:top w:val="single" w:sz="4" w:space="0" w:color="auto"/>
              <w:left w:val="single" w:sz="4" w:space="0" w:color="auto"/>
              <w:bottom w:val="single" w:sz="4" w:space="0" w:color="auto"/>
              <w:right w:val="single" w:sz="4" w:space="0" w:color="auto"/>
            </w:tcBorders>
            <w:hideMark/>
          </w:tcPr>
          <w:p w14:paraId="0668E516"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"Юграгаз"</w:t>
            </w:r>
          </w:p>
        </w:tc>
        <w:tc>
          <w:tcPr>
            <w:tcW w:w="2409" w:type="dxa"/>
            <w:tcBorders>
              <w:top w:val="single" w:sz="4" w:space="0" w:color="auto"/>
              <w:left w:val="single" w:sz="4" w:space="0" w:color="auto"/>
              <w:bottom w:val="single" w:sz="4" w:space="0" w:color="auto"/>
              <w:right w:val="single" w:sz="4" w:space="0" w:color="auto"/>
            </w:tcBorders>
            <w:hideMark/>
          </w:tcPr>
          <w:p w14:paraId="01293E2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8615001194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643459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6A8F110D"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784E4E8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124</w:t>
            </w:r>
          </w:p>
        </w:tc>
        <w:tc>
          <w:tcPr>
            <w:tcW w:w="4998" w:type="dxa"/>
            <w:tcBorders>
              <w:top w:val="single" w:sz="4" w:space="0" w:color="auto"/>
              <w:left w:val="single" w:sz="4" w:space="0" w:color="auto"/>
              <w:bottom w:val="single" w:sz="4" w:space="0" w:color="auto"/>
              <w:right w:val="single" w:sz="4" w:space="0" w:color="auto"/>
            </w:tcBorders>
            <w:hideMark/>
          </w:tcPr>
          <w:p w14:paraId="6F28594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"Биробиджаноблгаз"</w:t>
            </w:r>
          </w:p>
        </w:tc>
        <w:tc>
          <w:tcPr>
            <w:tcW w:w="2409" w:type="dxa"/>
            <w:tcBorders>
              <w:top w:val="single" w:sz="4" w:space="0" w:color="auto"/>
              <w:left w:val="single" w:sz="4" w:space="0" w:color="auto"/>
              <w:bottom w:val="single" w:sz="4" w:space="0" w:color="auto"/>
              <w:right w:val="single" w:sz="4" w:space="0" w:color="auto"/>
            </w:tcBorders>
            <w:hideMark/>
          </w:tcPr>
          <w:p w14:paraId="79F6D65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7900000373</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D89625C"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FD0AD3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D8E115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125</w:t>
            </w:r>
          </w:p>
        </w:tc>
        <w:tc>
          <w:tcPr>
            <w:tcW w:w="4998" w:type="dxa"/>
            <w:tcBorders>
              <w:top w:val="single" w:sz="4" w:space="0" w:color="auto"/>
              <w:left w:val="single" w:sz="4" w:space="0" w:color="auto"/>
              <w:bottom w:val="single" w:sz="4" w:space="0" w:color="auto"/>
              <w:right w:val="single" w:sz="4" w:space="0" w:color="auto"/>
            </w:tcBorders>
            <w:hideMark/>
          </w:tcPr>
          <w:p w14:paraId="1E3B11FE"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"Карелгаз"</w:t>
            </w:r>
          </w:p>
        </w:tc>
        <w:tc>
          <w:tcPr>
            <w:tcW w:w="2409" w:type="dxa"/>
            <w:tcBorders>
              <w:top w:val="single" w:sz="4" w:space="0" w:color="auto"/>
              <w:left w:val="single" w:sz="4" w:space="0" w:color="auto"/>
              <w:bottom w:val="single" w:sz="4" w:space="0" w:color="auto"/>
              <w:right w:val="single" w:sz="4" w:space="0" w:color="auto"/>
            </w:tcBorders>
            <w:hideMark/>
          </w:tcPr>
          <w:p w14:paraId="5B2DEE4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1001000598</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0C1AEBB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84732E5"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39298A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lastRenderedPageBreak/>
              <w:t>126</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29F75859"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ПАО "Газпром"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10516B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7736050003</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452FCB"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пп.1 п.2 ст.105.1 НК РФ</w:t>
            </w:r>
          </w:p>
        </w:tc>
      </w:tr>
      <w:tr w:rsidR="00894DC6" w:rsidRPr="00894DC6" w14:paraId="2AC9FA36"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5E786537"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127</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4BCFC9B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"ПРГ-Спорт"</w:t>
            </w:r>
          </w:p>
        </w:tc>
        <w:tc>
          <w:tcPr>
            <w:tcW w:w="2409" w:type="dxa"/>
            <w:tcBorders>
              <w:top w:val="single" w:sz="4" w:space="0" w:color="auto"/>
              <w:left w:val="single" w:sz="4" w:space="0" w:color="auto"/>
              <w:bottom w:val="single" w:sz="4" w:space="0" w:color="auto"/>
              <w:right w:val="single" w:sz="4" w:space="0" w:color="auto"/>
            </w:tcBorders>
            <w:hideMark/>
          </w:tcPr>
          <w:p w14:paraId="7D7A706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7838404861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D373A71"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18EC48F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2190B872"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128</w:t>
            </w:r>
          </w:p>
        </w:tc>
        <w:tc>
          <w:tcPr>
            <w:tcW w:w="4998" w:type="dxa"/>
            <w:tcBorders>
              <w:top w:val="single" w:sz="4" w:space="0" w:color="auto"/>
              <w:left w:val="single" w:sz="4" w:space="0" w:color="auto"/>
              <w:bottom w:val="single" w:sz="4" w:space="0" w:color="auto"/>
              <w:right w:val="single" w:sz="4" w:space="0" w:color="auto"/>
            </w:tcBorders>
            <w:hideMark/>
          </w:tcPr>
          <w:p w14:paraId="4800A43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ООО "Газпром газэнергосеть" </w:t>
            </w:r>
          </w:p>
        </w:tc>
        <w:tc>
          <w:tcPr>
            <w:tcW w:w="2409" w:type="dxa"/>
            <w:tcBorders>
              <w:top w:val="single" w:sz="4" w:space="0" w:color="auto"/>
              <w:left w:val="single" w:sz="4" w:space="0" w:color="auto"/>
              <w:bottom w:val="single" w:sz="4" w:space="0" w:color="auto"/>
              <w:right w:val="single" w:sz="4" w:space="0" w:color="auto"/>
            </w:tcBorders>
            <w:hideMark/>
          </w:tcPr>
          <w:p w14:paraId="5BA796C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7813289825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751671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796BD2EB"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BB86913"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129</w:t>
            </w:r>
          </w:p>
        </w:tc>
        <w:tc>
          <w:tcPr>
            <w:tcW w:w="4998" w:type="dxa"/>
            <w:tcBorders>
              <w:top w:val="single" w:sz="4" w:space="0" w:color="auto"/>
              <w:left w:val="single" w:sz="4" w:space="0" w:color="auto"/>
              <w:bottom w:val="single" w:sz="4" w:space="0" w:color="auto"/>
              <w:right w:val="single" w:sz="4" w:space="0" w:color="auto"/>
            </w:tcBorders>
            <w:hideMark/>
          </w:tcPr>
          <w:p w14:paraId="2CA3D7F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ООО "ГЭС Брянск" </w:t>
            </w:r>
          </w:p>
        </w:tc>
        <w:tc>
          <w:tcPr>
            <w:tcW w:w="2409" w:type="dxa"/>
            <w:tcBorders>
              <w:top w:val="single" w:sz="4" w:space="0" w:color="auto"/>
              <w:left w:val="single" w:sz="4" w:space="0" w:color="auto"/>
              <w:bottom w:val="single" w:sz="4" w:space="0" w:color="auto"/>
              <w:right w:val="single" w:sz="4" w:space="0" w:color="auto"/>
            </w:tcBorders>
            <w:hideMark/>
          </w:tcPr>
          <w:p w14:paraId="24A1054F"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3255502891</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505574B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0B427450"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88768E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130</w:t>
            </w:r>
          </w:p>
        </w:tc>
        <w:tc>
          <w:tcPr>
            <w:tcW w:w="4998" w:type="dxa"/>
            <w:tcBorders>
              <w:top w:val="single" w:sz="4" w:space="0" w:color="auto"/>
              <w:left w:val="single" w:sz="4" w:space="0" w:color="auto"/>
              <w:bottom w:val="single" w:sz="4" w:space="0" w:color="auto"/>
              <w:right w:val="single" w:sz="4" w:space="0" w:color="auto"/>
            </w:tcBorders>
            <w:hideMark/>
          </w:tcPr>
          <w:p w14:paraId="3DD1009F"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ООО "ГЭС Тамбов" </w:t>
            </w:r>
          </w:p>
        </w:tc>
        <w:tc>
          <w:tcPr>
            <w:tcW w:w="2409" w:type="dxa"/>
            <w:tcBorders>
              <w:top w:val="single" w:sz="4" w:space="0" w:color="auto"/>
              <w:left w:val="single" w:sz="4" w:space="0" w:color="auto"/>
              <w:bottom w:val="single" w:sz="4" w:space="0" w:color="auto"/>
              <w:right w:val="single" w:sz="4" w:space="0" w:color="auto"/>
            </w:tcBorders>
            <w:hideMark/>
          </w:tcPr>
          <w:p w14:paraId="1611BA4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6807001420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12388C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пп.3 п.2 ст.105.1 НК РФ</w:t>
            </w:r>
          </w:p>
        </w:tc>
      </w:tr>
      <w:tr w:rsidR="00894DC6" w:rsidRPr="00894DC6" w14:paraId="224F190C"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0F74E1E1"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131</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120A2CCA"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 xml:space="preserve">АО "Кузнецкмежрайгаз" </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2B64EFC4"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5803000279</w:t>
            </w:r>
          </w:p>
        </w:tc>
        <w:tc>
          <w:tcPr>
            <w:tcW w:w="296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4EF663"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п.6 ст.105.1 НК РФ</w:t>
            </w:r>
          </w:p>
        </w:tc>
      </w:tr>
      <w:tr w:rsidR="00894DC6" w:rsidRPr="00894DC6" w14:paraId="4A9E38A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4F80961C"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132</w:t>
            </w:r>
          </w:p>
        </w:tc>
        <w:tc>
          <w:tcPr>
            <w:tcW w:w="4998" w:type="dxa"/>
            <w:tcBorders>
              <w:top w:val="single" w:sz="4" w:space="0" w:color="auto"/>
              <w:left w:val="single" w:sz="4" w:space="0" w:color="auto"/>
              <w:bottom w:val="single" w:sz="4" w:space="0" w:color="auto"/>
              <w:right w:val="single" w:sz="4" w:space="0" w:color="auto"/>
            </w:tcBorders>
            <w:shd w:val="clear" w:color="auto" w:fill="FFFFFF"/>
            <w:hideMark/>
          </w:tcPr>
          <w:p w14:paraId="130B853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телеком"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3C026F0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7740000020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46AA73A"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r w:rsidR="00894DC6" w:rsidRPr="00894DC6" w14:paraId="6593851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32F15888"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133</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6FDE33C4"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"Газпром бытовые системы"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A74E8A7"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7709014944</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20E31A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r w:rsidR="00894DC6" w:rsidRPr="00894DC6" w14:paraId="5B8F0FA7"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766CB9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134</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6D9DCEE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АО "Волгогазоаппарат"</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A1651D9"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3443003870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54ED005"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r w:rsidR="00894DC6" w:rsidRPr="00894DC6" w14:paraId="19103501"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A587095"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135</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4DE3C1B8"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"Каневской ЗГА"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58B9586"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2334013965</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46F3FBD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r w:rsidR="00894DC6" w:rsidRPr="00894DC6" w14:paraId="000C339E"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1DCE240F"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136</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084A0BE0"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"Газпром ЕРЦ"</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BB63B3D"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7727182290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390B42BE"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r w:rsidR="00894DC6" w:rsidRPr="00894DC6" w14:paraId="63DB7E1A" w14:textId="77777777" w:rsidTr="00894411">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14:paraId="6F24D78A" w14:textId="77777777" w:rsidR="00894DC6" w:rsidRPr="00894DC6" w:rsidRDefault="00894DC6" w:rsidP="00894DC6">
            <w:pPr>
              <w:spacing w:after="0" w:line="240" w:lineRule="auto"/>
              <w:jc w:val="right"/>
              <w:rPr>
                <w:rFonts w:ascii="Times New Roman" w:eastAsia="Times New Roman" w:hAnsi="Times New Roman" w:cs="Times New Roman"/>
                <w:b/>
                <w:bCs/>
                <w:color w:val="000000"/>
                <w:lang w:eastAsia="ru-RU"/>
              </w:rPr>
            </w:pPr>
            <w:r w:rsidRPr="00894DC6">
              <w:rPr>
                <w:rFonts w:ascii="Times New Roman" w:eastAsia="Times New Roman" w:hAnsi="Times New Roman" w:cs="Times New Roman"/>
                <w:b/>
                <w:bCs/>
                <w:color w:val="000000"/>
                <w:lang w:eastAsia="ru-RU"/>
              </w:rPr>
              <w:t>137</w:t>
            </w:r>
          </w:p>
        </w:tc>
        <w:tc>
          <w:tcPr>
            <w:tcW w:w="4998" w:type="dxa"/>
            <w:tcBorders>
              <w:top w:val="single" w:sz="4" w:space="0" w:color="auto"/>
              <w:left w:val="single" w:sz="4" w:space="0" w:color="auto"/>
              <w:bottom w:val="single" w:sz="4" w:space="0" w:color="auto"/>
              <w:right w:val="single" w:sz="4" w:space="0" w:color="auto"/>
            </w:tcBorders>
            <w:noWrap/>
            <w:vAlign w:val="bottom"/>
            <w:hideMark/>
          </w:tcPr>
          <w:p w14:paraId="736DAA3D" w14:textId="77777777" w:rsidR="00894DC6" w:rsidRPr="00894DC6" w:rsidRDefault="00894DC6" w:rsidP="00894DC6">
            <w:pPr>
              <w:spacing w:after="0" w:line="240" w:lineRule="auto"/>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ООО «ЭТП ГПБ»</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128DD38"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7724514910</w:t>
            </w:r>
          </w:p>
        </w:tc>
        <w:tc>
          <w:tcPr>
            <w:tcW w:w="2963" w:type="dxa"/>
            <w:tcBorders>
              <w:top w:val="single" w:sz="4" w:space="0" w:color="auto"/>
              <w:left w:val="single" w:sz="4" w:space="0" w:color="auto"/>
              <w:bottom w:val="single" w:sz="4" w:space="0" w:color="auto"/>
              <w:right w:val="single" w:sz="4" w:space="0" w:color="auto"/>
            </w:tcBorders>
            <w:noWrap/>
            <w:vAlign w:val="bottom"/>
            <w:hideMark/>
          </w:tcPr>
          <w:p w14:paraId="27BB9F50" w14:textId="77777777" w:rsidR="00894DC6" w:rsidRPr="00894DC6" w:rsidRDefault="00894DC6" w:rsidP="00894DC6">
            <w:pPr>
              <w:spacing w:after="0" w:line="240" w:lineRule="auto"/>
              <w:jc w:val="center"/>
              <w:rPr>
                <w:rFonts w:ascii="Times New Roman" w:eastAsia="Times New Roman" w:hAnsi="Times New Roman" w:cs="Times New Roman"/>
                <w:color w:val="000000"/>
                <w:lang w:eastAsia="ru-RU"/>
              </w:rPr>
            </w:pPr>
            <w:r w:rsidRPr="00894DC6">
              <w:rPr>
                <w:rFonts w:ascii="Times New Roman" w:eastAsia="Times New Roman" w:hAnsi="Times New Roman" w:cs="Times New Roman"/>
                <w:color w:val="000000"/>
                <w:lang w:eastAsia="ru-RU"/>
              </w:rPr>
              <w:t>пп. 3 п. 2 ст. 105.1 НК РФ</w:t>
            </w:r>
          </w:p>
        </w:tc>
      </w:tr>
    </w:tbl>
    <w:p w14:paraId="2B29CE25" w14:textId="77777777" w:rsidR="00E82951" w:rsidRDefault="00E82951" w:rsidP="009C33A2">
      <w:pPr>
        <w:tabs>
          <w:tab w:val="left" w:pos="0"/>
          <w:tab w:val="left" w:pos="1560"/>
        </w:tabs>
        <w:spacing w:after="120" w:line="240" w:lineRule="auto"/>
        <w:jc w:val="both"/>
        <w:rPr>
          <w:sz w:val="28"/>
        </w:rPr>
      </w:pPr>
    </w:p>
    <w:p w14:paraId="22014D1A" w14:textId="77777777" w:rsidR="00F22F29" w:rsidRDefault="00F22F29" w:rsidP="009C33A2">
      <w:pPr>
        <w:tabs>
          <w:tab w:val="left" w:pos="0"/>
          <w:tab w:val="left" w:pos="1560"/>
        </w:tabs>
        <w:spacing w:after="120" w:line="240" w:lineRule="auto"/>
        <w:jc w:val="both"/>
        <w:rPr>
          <w:sz w:val="28"/>
        </w:rPr>
      </w:pPr>
    </w:p>
    <w:p w14:paraId="00F247BF" w14:textId="26F79645" w:rsidR="00F22F29" w:rsidRPr="00F22F29" w:rsidRDefault="00F22F29" w:rsidP="009C33A2">
      <w:pPr>
        <w:tabs>
          <w:tab w:val="left" w:pos="0"/>
          <w:tab w:val="left" w:pos="1560"/>
        </w:tabs>
        <w:spacing w:after="120" w:line="240" w:lineRule="auto"/>
        <w:jc w:val="both"/>
        <w:rPr>
          <w:rFonts w:ascii="Times New Roman" w:hAnsi="Times New Roman" w:cs="Times New Roman"/>
          <w:sz w:val="28"/>
        </w:rPr>
      </w:pPr>
      <w:r w:rsidRPr="00F22F29">
        <w:rPr>
          <w:rFonts w:ascii="Times New Roman" w:hAnsi="Times New Roman" w:cs="Times New Roman"/>
          <w:sz w:val="28"/>
        </w:rPr>
        <w:t xml:space="preserve">Генеральный директор                                        </w:t>
      </w:r>
      <w:r>
        <w:rPr>
          <w:rFonts w:ascii="Times New Roman" w:hAnsi="Times New Roman" w:cs="Times New Roman"/>
          <w:sz w:val="28"/>
        </w:rPr>
        <w:t xml:space="preserve">           </w:t>
      </w:r>
      <w:r w:rsidRPr="00F22F29">
        <w:rPr>
          <w:rFonts w:ascii="Times New Roman" w:hAnsi="Times New Roman" w:cs="Times New Roman"/>
          <w:sz w:val="28"/>
        </w:rPr>
        <w:t xml:space="preserve">              И.Н. Борисов</w:t>
      </w:r>
    </w:p>
    <w:sectPr w:rsidR="00F22F29" w:rsidRPr="00F22F29" w:rsidSect="004B2E58">
      <w:footerReference w:type="first" r:id="rId1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AE950" w14:textId="77777777" w:rsidR="00D60A93" w:rsidRDefault="00D60A93" w:rsidP="00AC5943">
      <w:pPr>
        <w:spacing w:after="0" w:line="240" w:lineRule="auto"/>
      </w:pPr>
      <w:r>
        <w:separator/>
      </w:r>
    </w:p>
  </w:endnote>
  <w:endnote w:type="continuationSeparator" w:id="0">
    <w:p w14:paraId="65E90DFA" w14:textId="77777777" w:rsidR="00D60A93" w:rsidRDefault="00D60A93" w:rsidP="00AC5943">
      <w:pPr>
        <w:spacing w:after="0" w:line="240" w:lineRule="auto"/>
      </w:pPr>
      <w:r>
        <w:continuationSeparator/>
      </w:r>
    </w:p>
  </w:endnote>
  <w:endnote w:type="continuationNotice" w:id="1">
    <w:p w14:paraId="3E50D6FC" w14:textId="77777777" w:rsidR="00D60A93" w:rsidRDefault="00D60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DC9A" w14:textId="77777777" w:rsidR="00227DD9" w:rsidRDefault="00227DD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3453C" w14:textId="77777777" w:rsidR="00227DD9" w:rsidRDefault="00227DD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006CC0" w:rsidRDefault="00006CC0"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56"/>
      <w:gridCol w:w="4856"/>
    </w:tblGrid>
    <w:tr w:rsidR="00227DD9" w14:paraId="7D50ADD1" w14:textId="77777777">
      <w:tc>
        <w:tcPr>
          <w:tcW w:w="4856" w:type="dxa"/>
        </w:tcPr>
        <w:p w14:paraId="08E5A318" w14:textId="1B29230A" w:rsidR="00227DD9" w:rsidRPr="00227DD9" w:rsidRDefault="00227DD9" w:rsidP="00C14328">
          <w:pPr>
            <w:pStyle w:val="af4"/>
            <w:jc w:val="both"/>
            <w:rPr>
              <w:rFonts w:ascii="Arial Narrow" w:hAnsi="Arial Narrow"/>
              <w:sz w:val="16"/>
            </w:rPr>
          </w:pPr>
          <w:r w:rsidRPr="00227DD9">
            <w:rPr>
              <w:rFonts w:ascii="Arial Narrow" w:hAnsi="Arial Narrow"/>
              <w:sz w:val="16"/>
            </w:rPr>
            <w:t>Копия электронного документа от 12.10.2022 № 4954</w:t>
          </w:r>
        </w:p>
      </w:tc>
      <w:tc>
        <w:tcPr>
          <w:tcW w:w="4856" w:type="dxa"/>
        </w:tcPr>
        <w:p w14:paraId="6CAE7F25" w14:textId="1431F0B5" w:rsidR="00227DD9" w:rsidRPr="00227DD9" w:rsidRDefault="00227DD9" w:rsidP="00C14328">
          <w:pPr>
            <w:pStyle w:val="af4"/>
            <w:jc w:val="both"/>
            <w:rPr>
              <w:rFonts w:ascii="Arial Narrow" w:hAnsi="Arial Narrow"/>
              <w:sz w:val="16"/>
            </w:rPr>
          </w:pPr>
          <w:r w:rsidRPr="00227DD9">
            <w:rPr>
              <w:rFonts w:ascii="Arial Narrow" w:hAnsi="Arial Narrow"/>
              <w:sz w:val="16"/>
            </w:rPr>
            <w:t>Электронная подпись верна. Проверил __________ / __________</w:t>
          </w:r>
        </w:p>
      </w:tc>
    </w:tr>
  </w:tbl>
  <w:p w14:paraId="4F7E8B15" w14:textId="77777777" w:rsidR="00006CC0" w:rsidRDefault="00006CC0"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EA95" w14:textId="77777777" w:rsidR="00D60A93" w:rsidRDefault="00D60A93" w:rsidP="00AC5943">
      <w:pPr>
        <w:spacing w:after="0" w:line="240" w:lineRule="auto"/>
      </w:pPr>
      <w:r>
        <w:separator/>
      </w:r>
    </w:p>
  </w:footnote>
  <w:footnote w:type="continuationSeparator" w:id="0">
    <w:p w14:paraId="2107B285" w14:textId="77777777" w:rsidR="00D60A93" w:rsidRDefault="00D60A93" w:rsidP="00AC5943">
      <w:pPr>
        <w:spacing w:after="0" w:line="240" w:lineRule="auto"/>
      </w:pPr>
      <w:r>
        <w:continuationSeparator/>
      </w:r>
    </w:p>
  </w:footnote>
  <w:footnote w:type="continuationNotice" w:id="1">
    <w:p w14:paraId="39F8D590" w14:textId="77777777" w:rsidR="00D60A93" w:rsidRDefault="00D60A93">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3471B9">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3471B9">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806D" w14:textId="77777777" w:rsidR="00227DD9" w:rsidRDefault="00227DD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14:paraId="18748482" w14:textId="77777777" w:rsidR="00006CC0" w:rsidRDefault="00006CC0">
        <w:pPr>
          <w:pStyle w:val="af2"/>
          <w:jc w:val="center"/>
        </w:pPr>
        <w:r w:rsidRPr="00B734D8">
          <w:fldChar w:fldCharType="begin"/>
        </w:r>
        <w:r>
          <w:instrText>PAGE   \* MERGEFORMAT</w:instrText>
        </w:r>
        <w:r w:rsidRPr="00B734D8">
          <w:fldChar w:fldCharType="separate"/>
        </w:r>
        <w:r w:rsidR="00D564F3">
          <w:rPr>
            <w:noProof/>
          </w:rPr>
          <w:t>168</w:t>
        </w:r>
        <w:r w:rsidRPr="00B734D8">
          <w:fldChar w:fldCharType="end"/>
        </w:r>
      </w:p>
    </w:sdtContent>
  </w:sdt>
  <w:p w14:paraId="490C3177" w14:textId="77777777" w:rsidR="00006CC0" w:rsidRDefault="00006CC0"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76C" w14:textId="77777777" w:rsidR="00227DD9" w:rsidRDefault="00227DD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196F"/>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412"/>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6DAA"/>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27DD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53A"/>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1B9"/>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31E"/>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0CDA"/>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4FD5"/>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4DC6"/>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0FC6"/>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4F3"/>
    <w:rsid w:val="00D5699D"/>
    <w:rsid w:val="00D56A09"/>
    <w:rsid w:val="00D6012D"/>
    <w:rsid w:val="00D609F3"/>
    <w:rsid w:val="00D60A9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2F29"/>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BEC03D308B2A8FFFB24A50762E8E8E6A6E0FE5B1780D122AA00E13F67dAQD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D05E-A780-47A5-9446-293FD51E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58957</Words>
  <Characters>336060</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Белянина Татьяна Юрьевна</cp:lastModifiedBy>
  <cp:revision>2</cp:revision>
  <cp:lastPrinted>2022-10-13T06:59:00Z</cp:lastPrinted>
  <dcterms:created xsi:type="dcterms:W3CDTF">2022-10-20T11:13:00Z</dcterms:created>
  <dcterms:modified xsi:type="dcterms:W3CDTF">2022-10-20T11:13:00Z</dcterms:modified>
</cp:coreProperties>
</file>